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F7D7A">
      <w:pPr>
        <w:pStyle w:val="Titre1"/>
        <w:jc w:val="right"/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Formulaire de rédaction du plan d’interprétation</w:t>
      </w:r>
    </w:p>
    <w:p w:rsidR="00000000" w:rsidRDefault="000F7D7A">
      <w:pPr>
        <w:pStyle w:val="Corpsdetexte"/>
        <w:jc w:val="right"/>
        <w:rPr>
          <w:sz w:val="32"/>
        </w:rPr>
      </w:pPr>
      <w:r>
        <w:rPr>
          <w:sz w:val="32"/>
        </w:rPr>
        <w:t>Produits d’écotourisme</w:t>
      </w:r>
    </w:p>
    <w:p w:rsidR="00000000" w:rsidRDefault="000F7D7A">
      <w:pPr>
        <w:pStyle w:val="Corpsdetexte"/>
        <w:jc w:val="right"/>
        <w:rPr>
          <w:sz w:val="28"/>
        </w:rPr>
      </w:pPr>
    </w:p>
    <w:p w:rsidR="00000000" w:rsidRDefault="000F7D7A">
      <w:pPr>
        <w:pStyle w:val="Corpsdetexte"/>
        <w:jc w:val="right"/>
        <w:rPr>
          <w:b/>
          <w:bCs w:val="0"/>
          <w:sz w:val="32"/>
        </w:rPr>
        <w:sectPr w:rsidR="00000000">
          <w:footerReference w:type="even" r:id="rId6"/>
          <w:footerReference w:type="default" r:id="rId7"/>
          <w:headerReference w:type="first" r:id="rId8"/>
          <w:pgSz w:w="12240" w:h="15840"/>
          <w:pgMar w:top="2160" w:right="1440" w:bottom="2160" w:left="1440" w:header="720" w:footer="720" w:gutter="0"/>
          <w:pgNumType w:fmt="upperRoman"/>
          <w:cols w:space="708"/>
          <w:formProt w:val="0"/>
          <w:vAlign w:val="center"/>
          <w:titlePg/>
          <w:docGrid w:linePitch="360"/>
        </w:sectPr>
      </w:pPr>
      <w:r>
        <w:rPr>
          <w:sz w:val="24"/>
        </w:rPr>
        <w:t>Par Dominique Loiselle</w:t>
      </w:r>
    </w:p>
    <w:p w:rsidR="00000000" w:rsidRDefault="000F7D7A">
      <w:pPr>
        <w:sectPr w:rsidR="00000000">
          <w:headerReference w:type="first" r:id="rId9"/>
          <w:pgSz w:w="12240" w:h="15840" w:code="1"/>
          <w:pgMar w:top="2160" w:right="1440" w:bottom="2160" w:left="1440" w:header="720" w:footer="720" w:gutter="0"/>
          <w:cols w:space="708"/>
          <w:formProt w:val="0"/>
          <w:vAlign w:val="center"/>
          <w:docGrid w:linePitch="360"/>
        </w:sectPr>
      </w:pPr>
    </w:p>
    <w:p w:rsidR="00000000" w:rsidRDefault="000F7D7A">
      <w:pPr>
        <w:rPr>
          <w:rFonts w:cs="Tahoma"/>
        </w:rPr>
      </w:pPr>
      <w:r>
        <w:rPr>
          <w:rFonts w:cs="Tahoma"/>
        </w:rPr>
        <w:lastRenderedPageBreak/>
        <w:t>Chapitre 1 : Plan d’interprétation</w:t>
      </w:r>
    </w:p>
    <w:p w:rsidR="00000000" w:rsidRDefault="000F7D7A"/>
    <w:p w:rsidR="00000000" w:rsidRDefault="000F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 w:val="0"/>
          <w:sz w:val="32"/>
        </w:rPr>
        <w:t>Nom de l’entreprise</w:t>
      </w:r>
      <w:r>
        <w:rPr>
          <w:b/>
          <w:bCs w:val="0"/>
        </w:rPr>
        <w:t> </w:t>
      </w:r>
      <w:r>
        <w:t xml:space="preserve">: </w:t>
      </w:r>
      <w:r>
        <w:fldChar w:fldCharType="begin">
          <w:ffData>
            <w:name w:val="Texte23"/>
            <w:enabled/>
            <w:calcOnExit w:val="0"/>
            <w:textInput/>
          </w:ffData>
        </w:fldChar>
      </w:r>
      <w:bookmarkStart w:id="1" w:name="Texte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000000" w:rsidRDefault="000F7D7A">
      <w:pPr>
        <w:rPr>
          <w:rFonts w:cs="Tahoma"/>
        </w:rPr>
      </w:pPr>
    </w:p>
    <w:p w:rsidR="00000000" w:rsidRDefault="000F7D7A">
      <w:pPr>
        <w:framePr w:w="9481" w:h="1553" w:hSpace="141" w:wrap="around" w:vAnchor="text" w:hAnchor="page" w:x="1487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h="1553" w:wrap="around" w:y="6"/>
      </w:pPr>
      <w:r>
        <w:t>1. Orientation</w:t>
      </w:r>
    </w:p>
    <w:p w:rsidR="00000000" w:rsidRDefault="000F7D7A">
      <w:pPr>
        <w:framePr w:w="9481" w:h="1553" w:hSpace="141" w:wrap="around" w:vAnchor="text" w:hAnchor="page" w:x="1487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680" w:hanging="4680"/>
        <w:rPr>
          <w:rFonts w:cs="Tahoma"/>
        </w:rPr>
      </w:pPr>
      <w:r>
        <w:rPr>
          <w:rFonts w:cs="Tahoma"/>
        </w:rPr>
        <w:t xml:space="preserve">     1.1. Thèmes à aborder par les activités d’interprétation : </w:t>
      </w:r>
    </w:p>
    <w:p w:rsidR="00000000" w:rsidRDefault="000F7D7A">
      <w:pPr>
        <w:framePr w:w="9481" w:h="1553" w:hSpace="141" w:wrap="around" w:vAnchor="text" w:hAnchor="page" w:x="1487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680" w:hanging="4680"/>
        <w:rPr>
          <w:rFonts w:cs="Tahoma"/>
        </w:rPr>
      </w:pPr>
      <w:r>
        <w:rPr>
          <w:rFonts w:cs="Tahoma"/>
        </w:rPr>
        <w:t xml:space="preserve">            </w:t>
      </w:r>
      <w:r>
        <w:rPr>
          <w:rFonts w:cs="Tahoma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2" w:name="Texte26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fldChar w:fldCharType="end"/>
      </w:r>
      <w:bookmarkEnd w:id="2"/>
    </w:p>
    <w:p w:rsidR="00000000" w:rsidRDefault="000F7D7A">
      <w:pPr>
        <w:framePr w:w="9481" w:h="1553" w:hSpace="141" w:wrap="around" w:vAnchor="text" w:hAnchor="page" w:x="1487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680" w:hanging="4680"/>
        <w:rPr>
          <w:rFonts w:cs="Tahoma"/>
        </w:rPr>
      </w:pPr>
    </w:p>
    <w:p w:rsidR="00000000" w:rsidRDefault="000F7D7A">
      <w:pPr>
        <w:framePr w:w="9481" w:h="1553" w:hSpace="141" w:wrap="around" w:vAnchor="text" w:hAnchor="page" w:x="1487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580" w:hanging="5580"/>
        <w:rPr>
          <w:rFonts w:cs="Tahoma"/>
        </w:rPr>
      </w:pPr>
      <w:r>
        <w:rPr>
          <w:rFonts w:cs="Tahoma"/>
        </w:rPr>
        <w:t xml:space="preserve">     1.2. Objectifs généraux pour l’ensemble des activités d’interprétation : </w:t>
      </w:r>
    </w:p>
    <w:p w:rsidR="00000000" w:rsidRDefault="000F7D7A">
      <w:pPr>
        <w:framePr w:w="9481" w:h="1553" w:hSpace="141" w:wrap="around" w:vAnchor="text" w:hAnchor="page" w:x="1487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580" w:hanging="5580"/>
        <w:rPr>
          <w:rFonts w:cs="Tahoma"/>
        </w:rPr>
      </w:pPr>
      <w:r>
        <w:rPr>
          <w:rFonts w:cs="Tahoma"/>
        </w:rPr>
        <w:t xml:space="preserve">            </w:t>
      </w:r>
      <w:r>
        <w:rPr>
          <w:rFonts w:cs="Tahoma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3" w:name="Texte25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3"/>
    </w:p>
    <w:p w:rsidR="00000000" w:rsidRDefault="000F7D7A">
      <w:pPr>
        <w:framePr w:w="9481" w:h="1553" w:hSpace="141" w:wrap="around" w:vAnchor="text" w:hAnchor="page" w:x="1487" w:y="6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h="541" w:wrap="around" w:y="1"/>
      </w:pPr>
      <w:r>
        <w:t>2. Contenus</w:t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2.1. Description du milieu écotouristique : </w:t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2.1.1. Nom de la région : </w:t>
      </w:r>
      <w:r>
        <w:rPr>
          <w:rFonts w:cs="Tahoma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4" w:name="Texte38"/>
      <w:r>
        <w:rPr>
          <w:rFonts w:cs="Tahoma"/>
        </w:rPr>
        <w:instrText xml:space="preserve"> FORMTE</w:instrText>
      </w:r>
      <w:r>
        <w:rPr>
          <w:rFonts w:cs="Tahoma"/>
        </w:rPr>
        <w:instrText xml:space="preserve">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4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2.1.2. Occupation humaine : </w:t>
      </w:r>
      <w:r>
        <w:rPr>
          <w:rFonts w:cs="Tahoma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5" w:name="Texte39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t> </w:t>
      </w:r>
      <w:r>
        <w:rPr>
          <w:rFonts w:cs="Tahoma"/>
        </w:rPr>
        <w:fldChar w:fldCharType="end"/>
      </w:r>
      <w:bookmarkEnd w:id="5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2.1.3. Base de l’activité économique : </w:t>
      </w:r>
      <w:r>
        <w:rPr>
          <w:rFonts w:cs="Tahoma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6" w:name="Texte40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6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2.1.4. Statut juridique de la zone visité (parc de conservation, réserve écologique, etc</w:t>
      </w:r>
      <w:r>
        <w:rPr>
          <w:rFonts w:cs="Tahoma"/>
          <w:color w:val="FF0000"/>
        </w:rPr>
        <w:t>.</w:t>
      </w:r>
      <w:r>
        <w:rPr>
          <w:rFonts w:cs="Tahoma"/>
        </w:rPr>
        <w:t xml:space="preserve">) : </w:t>
      </w:r>
      <w:r>
        <w:rPr>
          <w:rFonts w:cs="Tahoma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" w:name="Texte41"/>
      <w:r>
        <w:rPr>
          <w:rFonts w:cs="Tahoma"/>
        </w:rPr>
        <w:instrText xml:space="preserve"> FORMTE</w:instrText>
      </w:r>
      <w:r>
        <w:rPr>
          <w:rFonts w:cs="Tahoma"/>
        </w:rPr>
        <w:instrText xml:space="preserve">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7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2.1.5. Objectifs de gestion et conservation de la zone : </w:t>
      </w:r>
      <w:r>
        <w:rPr>
          <w:rFonts w:cs="Tahoma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8" w:name="Texte42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8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2.2. Protection du milieu naturel et de la biodiversité :</w:t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540"/>
        <w:rPr>
          <w:rFonts w:cs="Tahoma"/>
        </w:rPr>
      </w:pPr>
      <w:r>
        <w:rPr>
          <w:rFonts w:cs="Tahoma"/>
        </w:rPr>
        <w:t xml:space="preserve">   </w:t>
      </w:r>
      <w:r>
        <w:rPr>
          <w:rFonts w:cs="Tahoma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9" w:name="Texte12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9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h="541" w:wrap="around" w:x="1448" w:y="1"/>
      </w:pPr>
      <w:r>
        <w:t>3. Bibliographie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fldChar w:fldCharType="begin">
          <w:ffData>
            <w:name w:val="Texte15"/>
            <w:enabled/>
            <w:calcOnExit w:val="0"/>
            <w:statusText w:type="text" w:val="Auteur. (Année). Titre de la monographie ou de l'article, maison d'édition, lieu d'édition, nombre de page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rPr>
          <w:rFonts w:cs="Tahoma"/>
        </w:rPr>
        <w:sectPr w:rsidR="00000000">
          <w:pgSz w:w="12240" w:h="15840" w:code="1"/>
          <w:pgMar w:top="2160" w:right="1440" w:bottom="2160" w:left="1440" w:header="720" w:footer="720" w:gutter="0"/>
          <w:cols w:space="708"/>
          <w:docGrid w:linePitch="360"/>
        </w:sectPr>
      </w:pPr>
    </w:p>
    <w:p w:rsidR="00000000" w:rsidRDefault="000F7D7A">
      <w:pPr>
        <w:rPr>
          <w:rFonts w:cs="Tahoma"/>
        </w:rPr>
      </w:pPr>
      <w:r>
        <w:rPr>
          <w:rFonts w:cs="Tahoma"/>
        </w:rPr>
        <w:lastRenderedPageBreak/>
        <w:t>Chapitre 2 : Stratégie d’</w:t>
      </w:r>
      <w:r>
        <w:rPr>
          <w:rFonts w:cs="Tahoma"/>
        </w:rPr>
        <w:t>interprétation par activité</w:t>
      </w:r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wrap="around" w:y="1013"/>
      </w:pPr>
      <w:r>
        <w:t>4. Orientation</w:t>
      </w:r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900" w:hanging="900"/>
        <w:rPr>
          <w:rFonts w:cs="Tahoma"/>
        </w:rPr>
      </w:pPr>
      <w:r>
        <w:rPr>
          <w:rFonts w:cs="Tahoma"/>
        </w:rPr>
        <w:t xml:space="preserve">4.1. Thème : </w:t>
      </w:r>
      <w:r>
        <w:rPr>
          <w:rFonts w:cs="Tahoma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0" w:name="Texte16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0"/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540" w:hanging="540"/>
        <w:rPr>
          <w:rFonts w:cs="Tahoma"/>
        </w:rPr>
      </w:pPr>
      <w:r>
        <w:rPr>
          <w:rFonts w:cs="Tahoma"/>
        </w:rPr>
        <w:t xml:space="preserve">4.2. But : </w:t>
      </w:r>
      <w:r>
        <w:rPr>
          <w:rFonts w:cs="Tahoma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11" w:name="Texte5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1"/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900" w:hanging="900"/>
        <w:rPr>
          <w:rFonts w:cs="Tahoma"/>
        </w:rPr>
      </w:pPr>
      <w:r>
        <w:rPr>
          <w:rFonts w:cs="Tahoma"/>
        </w:rPr>
        <w:t xml:space="preserve">4.3. Objectifs : </w:t>
      </w:r>
      <w:r>
        <w:rPr>
          <w:rFonts w:cs="Tahoma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2" w:name="Texte3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2"/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4.4. Clientèle cible :  </w:t>
      </w:r>
      <w:r>
        <w:rPr>
          <w:rFonts w:cs="Tahoma"/>
        </w:rPr>
        <w:fldChar w:fldCharType="begin">
          <w:ffData>
            <w:name w:val="ListeDéroulante1"/>
            <w:enabled/>
            <w:calcOnExit w:val="0"/>
            <w:ddList>
              <w:listEntry w:val="Choisir une catégorie de clientèle"/>
              <w:listEntry w:val="Grossistes en voyage"/>
              <w:listEntry w:val="Groupes de l'âge d'or"/>
              <w:listEntry w:val="Groupes culturels"/>
              <w:listEntry w:val="Scouts et guides"/>
              <w:listEntry w:val="Groupes scolaire"/>
              <w:listEntry w:val="Grand public"/>
              <w:listEntry w:val="Groupes reliés à la nature"/>
              <w:listEntry w:val="Autre"/>
            </w:ddList>
          </w:ffData>
        </w:fldChar>
      </w:r>
      <w:bookmarkStart w:id="13" w:name="ListeDéroulante1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13"/>
      <w:r>
        <w:rPr>
          <w:rFonts w:cs="Tahoma"/>
        </w:rPr>
        <w:t xml:space="preserve">, </w:t>
      </w:r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si vous avez choisi autre, veuillez préciser : </w:t>
      </w:r>
      <w:r>
        <w:rPr>
          <w:rFonts w:cs="Tahoma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14" w:name="Texte28"/>
      <w:r>
        <w:rPr>
          <w:rFonts w:cs="Tahoma"/>
        </w:rPr>
        <w:instrText xml:space="preserve"> FORMT</w:instrText>
      </w:r>
      <w:r>
        <w:rPr>
          <w:rFonts w:cs="Tahoma"/>
        </w:rPr>
        <w:instrText xml:space="preserve">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4"/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3240" w:hanging="3240"/>
        <w:rPr>
          <w:rFonts w:cs="Tahoma"/>
          <w:color w:val="0000FF"/>
        </w:rPr>
      </w:pPr>
      <w:r>
        <w:rPr>
          <w:rFonts w:cs="Tahoma"/>
        </w:rPr>
        <w:t xml:space="preserve">4.5. Caractéristiques de cette clientèle : </w:t>
      </w:r>
      <w:r>
        <w:rPr>
          <w:rFonts w:cs="Tahoma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15" w:name="Texte18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5"/>
    </w:p>
    <w:p w:rsidR="00000000" w:rsidRDefault="000F7D7A">
      <w:pPr>
        <w:framePr w:w="9481" w:h="1808" w:hSpace="141" w:wrap="around" w:vAnchor="text" w:hAnchor="page" w:x="1487" w:y="10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rPr>
          <w:b/>
          <w:sz w:val="32"/>
        </w:rPr>
      </w:pPr>
    </w:p>
    <w:p w:rsidR="00000000" w:rsidRDefault="000F7D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sz w:val="32"/>
        </w:rPr>
        <w:t>Titre de l’activité</w:t>
      </w:r>
      <w:r>
        <w:t xml:space="preserve"> : </w:t>
      </w:r>
      <w:r>
        <w:fldChar w:fldCharType="begin">
          <w:ffData>
            <w:name w:val="Texte19"/>
            <w:enabled/>
            <w:calcOnExit w:val="0"/>
            <w:textInput/>
          </w:ffData>
        </w:fldChar>
      </w:r>
      <w:bookmarkStart w:id="16" w:name="Texte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000000" w:rsidRDefault="000F7D7A">
      <w:pP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h="541" w:wrap="around" w:y="1"/>
      </w:pPr>
      <w:r>
        <w:t>5. Contenus</w:t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5.1. Description de la zone : </w:t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5.1.1. Caractéristique géographique de la zone: </w:t>
      </w:r>
      <w:r>
        <w:rPr>
          <w:rFonts w:cs="Tahoma"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</w:t>
      </w:r>
      <w:r>
        <w:rPr>
          <w:rFonts w:cs="Tahoma"/>
        </w:rPr>
        <w:t xml:space="preserve">       5.1.2. Caractéristique faunistique de la zone: </w:t>
      </w:r>
      <w:r>
        <w:rPr>
          <w:rFonts w:cs="Tahoma"/>
        </w:rPr>
        <w:fldChar w:fldCharType="begin">
          <w:ffData>
            <w:name w:val="Texte39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5.1.3. Caractéristique floristique de la zone: </w:t>
      </w:r>
      <w:r>
        <w:rPr>
          <w:rFonts w:cs="Tahoma"/>
        </w:rPr>
        <w:fldChar w:fldCharType="begin">
          <w:ffData>
            <w:name w:val="Texte40"/>
            <w:enabled/>
            <w:calcOnExit w:val="0"/>
            <w:textInput/>
          </w:ffData>
        </w:fldChar>
      </w:r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5.1.4. Caractéristique historique et culturelle de la zone : </w:t>
      </w:r>
      <w:r>
        <w:rPr>
          <w:rFonts w:cs="Tahoma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17" w:name="Texte43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7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</w:t>
      </w:r>
      <w:r>
        <w:rPr>
          <w:rFonts w:cs="Tahoma"/>
        </w:rPr>
        <w:t xml:space="preserve">  5.1.5. Caractéristique des habitants de la zone : </w:t>
      </w:r>
      <w:r>
        <w:rPr>
          <w:rFonts w:cs="Tahoma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18" w:name="Texte44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8"/>
    </w:p>
    <w:p w:rsidR="00000000" w:rsidRDefault="000F7D7A">
      <w:pPr>
        <w:framePr w:w="9481" w:h="541" w:hSpace="141" w:wrap="around" w:vAnchor="text" w:hAnchor="page" w:x="1487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5.1.6. Autres caractéristiques de la zone : </w:t>
      </w:r>
      <w:r>
        <w:rPr>
          <w:rFonts w:cs="Tahoma"/>
        </w:rPr>
        <w:fldChar w:fldCharType="begin">
          <w:ffData>
            <w:name w:val="Texte60"/>
            <w:enabled/>
            <w:calcOnExit w:val="0"/>
            <w:textInput/>
          </w:ffData>
        </w:fldChar>
      </w:r>
      <w:bookmarkStart w:id="19" w:name="Texte60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19"/>
    </w:p>
    <w:p w:rsidR="00000000" w:rsidRDefault="000F7D7A">
      <w:pPr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h="541" w:wrap="around" w:x="1448" w:y="1"/>
      </w:pPr>
      <w:r>
        <w:t>6. Technique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1980" w:hanging="1980"/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6.1. Type d’interprétation (Voir annexe 3):    </w:t>
      </w:r>
      <w:r>
        <w:rPr>
          <w:rFonts w:cs="Tahoma"/>
        </w:rPr>
        <w:fldChar w:fldCharType="begin">
          <w:ffData>
            <w:name w:val="ListeDéroulante2"/>
            <w:enabled/>
            <w:calcOnExit w:val="0"/>
            <w:ddList>
              <w:listEntry w:val="Choisir une catégorie d'interprétation"/>
              <w:listEntry w:val="Auto-interprétation"/>
              <w:listEntry w:val="Interprétation guidée"/>
              <w:listEntry w:val="Interprétation animée"/>
              <w:listEntry w:val="Autre"/>
            </w:ddList>
          </w:ffData>
        </w:fldChar>
      </w:r>
      <w:bookmarkStart w:id="20" w:name="ListeDéroulante2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20"/>
      <w:r>
        <w:rPr>
          <w:rFonts w:cs="Tahoma"/>
        </w:rPr>
        <w:t xml:space="preserve">, 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             </w:t>
      </w:r>
      <w:r>
        <w:rPr>
          <w:rFonts w:cs="Tahoma"/>
        </w:rPr>
        <w:t xml:space="preserve">                            si vous avez choisi autre, veuillez préciser : </w:t>
      </w:r>
      <w:r>
        <w:rPr>
          <w:rFonts w:cs="Tahoma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21" w:name="Texte29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21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>6.2. Techniques d’interprétation :</w:t>
      </w:r>
      <w:r>
        <w:rPr>
          <w:rFonts w:cs="Tahoma"/>
        </w:rPr>
        <w:tab/>
        <w:t>1</w:t>
      </w:r>
      <w:r>
        <w:rPr>
          <w:rFonts w:cs="Tahoma"/>
          <w:vertAlign w:val="superscript"/>
        </w:rPr>
        <w:t>ère</w:t>
      </w:r>
      <w:r>
        <w:rPr>
          <w:rFonts w:cs="Tahoma"/>
        </w:rPr>
        <w:t xml:space="preserve">  </w:t>
      </w:r>
      <w:r>
        <w:rPr>
          <w:rFonts w:cs="Tahoma"/>
        </w:rPr>
        <w:fldChar w:fldCharType="begin">
          <w:ffData>
            <w:name w:val="ListeDéroulante3"/>
            <w:enabled/>
            <w:calcOnExit w:val="0"/>
            <w:ddList>
              <w:listEntry w:val="Choisir une technique d'animation"/>
              <w:listEntry w:val="démonstration"/>
              <w:listEntry w:val="animation théâtrale"/>
              <w:listEntry w:val="sac à malices"/>
              <w:listEntry w:val="jeu d'obeservation"/>
              <w:listEntry w:val="manipulation"/>
              <w:listEntry w:val="découverte sensorielle"/>
              <w:listEntry w:val="atelier"/>
              <w:listEntry w:val="jeu de rôle"/>
              <w:listEntry w:val="récit"/>
              <w:listEntry w:val="l'enquête"/>
              <w:listEntry w:val="lecture du paysage"/>
              <w:listEntry w:val="étude de cas"/>
              <w:listEntry w:val="discussion dirigée"/>
              <w:listEntry w:val="simulation"/>
              <w:listEntry w:val="questionnement"/>
              <w:listEntry w:val="questionnement moral"/>
              <w:listEntry w:val="autre"/>
            </w:ddList>
          </w:ffData>
        </w:fldChar>
      </w:r>
      <w:bookmarkStart w:id="22" w:name="ListeDéroulante3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22"/>
      <w:r>
        <w:rPr>
          <w:rFonts w:cs="Tahoma"/>
        </w:rPr>
        <w:t>,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                                                         2</w:t>
      </w:r>
      <w:r>
        <w:rPr>
          <w:rFonts w:cs="Tahoma"/>
          <w:vertAlign w:val="superscript"/>
        </w:rPr>
        <w:t>e</w:t>
      </w:r>
      <w:r>
        <w:rPr>
          <w:rFonts w:cs="Tahoma"/>
        </w:rPr>
        <w:t xml:space="preserve">   </w:t>
      </w:r>
      <w:r>
        <w:rPr>
          <w:rFonts w:cs="Tahoma"/>
        </w:rPr>
        <w:fldChar w:fldCharType="begin">
          <w:ffData>
            <w:name w:val="ListeDéroulante4"/>
            <w:enabled/>
            <w:calcOnExit w:val="0"/>
            <w:ddList>
              <w:listEntry w:val="Choisir une technique d'animation"/>
              <w:listEntry w:val="démonstration"/>
              <w:listEntry w:val="animation théâtrale"/>
              <w:listEntry w:val="sac à malices"/>
              <w:listEntry w:val="jeu d'observation"/>
              <w:listEntry w:val="manipulation"/>
              <w:listEntry w:val="découverte sensorielle"/>
              <w:listEntry w:val="atelier"/>
              <w:listEntry w:val="jeu de rôle"/>
              <w:listEntry w:val="récit"/>
              <w:listEntry w:val="enquête"/>
              <w:listEntry w:val="lecture de paysage"/>
              <w:listEntry w:val="étude de cas"/>
              <w:listEntry w:val="discussion dirigée"/>
              <w:listEntry w:val="simulation"/>
              <w:listEntry w:val="questionnement"/>
              <w:listEntry w:val="questionnement moral"/>
              <w:listEntry w:val="autre"/>
            </w:ddList>
          </w:ffData>
        </w:fldChar>
      </w:r>
      <w:bookmarkStart w:id="23" w:name="ListeDéroulante4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23"/>
      <w:r>
        <w:rPr>
          <w:rFonts w:cs="Tahoma"/>
        </w:rPr>
        <w:t xml:space="preserve">, 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      </w:t>
      </w:r>
      <w:r>
        <w:rPr>
          <w:rFonts w:cs="Tahoma"/>
        </w:rPr>
        <w:t xml:space="preserve">                            si vous avez choisi autre, veuillez préciser : </w:t>
      </w:r>
      <w:r>
        <w:rPr>
          <w:rFonts w:cs="Tahoma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24" w:name="Texte31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24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>6.3. Outils utilisés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</w:tabs>
        <w:rPr>
          <w:rFonts w:cs="Tahoma"/>
        </w:rPr>
      </w:pPr>
      <w:r>
        <w:rPr>
          <w:rFonts w:cs="Tahoma"/>
        </w:rPr>
        <w:t xml:space="preserve">6.3.1 Outil(s) audio utilisé(s) :                    </w:t>
      </w:r>
      <w:r>
        <w:rPr>
          <w:rFonts w:cs="Tahoma"/>
        </w:rPr>
        <w:fldChar w:fldCharType="begin">
          <w:ffData>
            <w:name w:val="ListeDéroulante5"/>
            <w:enabled/>
            <w:calcOnExit w:val="0"/>
            <w:ddList>
              <w:listEntry w:val="Choisir un outil si applicable"/>
              <w:listEntry w:val="radio"/>
              <w:listEntry w:val="station audio"/>
              <w:listEntry w:val="audio guide"/>
              <w:listEntry w:val="autre"/>
            </w:ddList>
          </w:ffData>
        </w:fldChar>
      </w:r>
      <w:bookmarkStart w:id="25" w:name="ListeDéroulante5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25"/>
      <w:r>
        <w:rPr>
          <w:rFonts w:cs="Tahoma"/>
        </w:rPr>
        <w:t>,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                            si vous avez choisi autre, </w:t>
      </w:r>
      <w:r>
        <w:rPr>
          <w:rFonts w:cs="Tahoma"/>
        </w:rPr>
        <w:t xml:space="preserve">veuillez préciser : </w:t>
      </w:r>
      <w:r>
        <w:rPr>
          <w:rFonts w:cs="Tahoma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6" w:name="Texte32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26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960"/>
        </w:tabs>
        <w:rPr>
          <w:rFonts w:cs="Tahoma"/>
        </w:rPr>
      </w:pPr>
      <w:r>
        <w:rPr>
          <w:rFonts w:cs="Tahoma"/>
        </w:rPr>
        <w:t xml:space="preserve">6.3.2. Outil(s) audio-visuel(s) utilisé(s) :      </w:t>
      </w:r>
      <w:r>
        <w:rPr>
          <w:rFonts w:cs="Tahoma"/>
        </w:rPr>
        <w:fldChar w:fldCharType="begin">
          <w:ffData>
            <w:name w:val="ListeDéroulante6"/>
            <w:enabled/>
            <w:calcOnExit w:val="0"/>
            <w:ddList>
              <w:listEntry w:val="Choisir un outil si applicable"/>
              <w:listEntry w:val="enregistrements sonores et visuels"/>
              <w:listEntry w:val="films"/>
              <w:listEntry w:val="diaporamas"/>
              <w:listEntry w:val="autre"/>
            </w:ddList>
          </w:ffData>
        </w:fldChar>
      </w:r>
      <w:bookmarkStart w:id="27" w:name="ListeDéroulante6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27"/>
      <w:r>
        <w:rPr>
          <w:rFonts w:cs="Tahoma"/>
        </w:rPr>
        <w:t xml:space="preserve">, 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                            si vous avez choisi autre, veuillez préciser : </w:t>
      </w:r>
      <w:r>
        <w:rPr>
          <w:rFonts w:cs="Tahoma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8" w:name="Texte33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28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6.3.3. Outil(s) écrit(s) : </w:t>
      </w:r>
      <w:r>
        <w:rPr>
          <w:rFonts w:cs="Tahoma"/>
        </w:rPr>
        <w:tab/>
      </w:r>
      <w:r>
        <w:rPr>
          <w:rFonts w:cs="Tahoma"/>
        </w:rPr>
        <w:tab/>
        <w:t xml:space="preserve">        </w:t>
      </w:r>
      <w:r>
        <w:rPr>
          <w:rFonts w:cs="Tahoma"/>
        </w:rPr>
        <w:t xml:space="preserve">         </w:t>
      </w:r>
      <w:r>
        <w:rPr>
          <w:rFonts w:cs="Tahoma"/>
        </w:rPr>
        <w:fldChar w:fldCharType="begin">
          <w:ffData>
            <w:name w:val="ListeDéroulante7"/>
            <w:enabled/>
            <w:calcOnExit w:val="0"/>
            <w:ddList>
              <w:listEntry w:val="Choisir un outil si applicable"/>
              <w:listEntry w:val="panneaux d'interprétation"/>
              <w:listEntry w:val="affiches"/>
              <w:listEntry w:val="plaquette d'identification"/>
              <w:listEntry w:val="brochures et dépliants explicatifs"/>
              <w:listEntry w:val="autre"/>
            </w:ddList>
          </w:ffData>
        </w:fldChar>
      </w:r>
      <w:bookmarkStart w:id="29" w:name="ListeDéroulante7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29"/>
      <w:r>
        <w:rPr>
          <w:rFonts w:cs="Tahoma"/>
        </w:rPr>
        <w:t xml:space="preserve">, 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                             si vous avez choisi autre, veuillez préciser : </w:t>
      </w:r>
      <w:r>
        <w:rPr>
          <w:rFonts w:cs="Tahoma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30" w:name="Texte34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30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  <w:lang w:val="en-CA"/>
        </w:rPr>
      </w:pPr>
      <w:r>
        <w:rPr>
          <w:rFonts w:cs="Tahoma"/>
        </w:rPr>
        <w:t xml:space="preserve">6.3.4.  </w:t>
      </w:r>
      <w:r>
        <w:rPr>
          <w:rFonts w:cs="Tahoma"/>
          <w:lang w:val="en-CA"/>
        </w:rPr>
        <w:t xml:space="preserve">Outil(s) autoguidé(s) : </w:t>
      </w:r>
      <w:r>
        <w:rPr>
          <w:rFonts w:cs="Tahoma"/>
          <w:lang w:val="en-CA"/>
        </w:rPr>
        <w:tab/>
        <w:t xml:space="preserve">                 </w:t>
      </w:r>
      <w:r>
        <w:rPr>
          <w:rFonts w:cs="Tahoma"/>
        </w:rPr>
        <w:fldChar w:fldCharType="begin">
          <w:ffData>
            <w:name w:val="ListeDéroulante8"/>
            <w:enabled/>
            <w:calcOnExit w:val="0"/>
            <w:ddList>
              <w:listEntry w:val="Choisir un outil si applicable"/>
              <w:listEntry w:val="sentier d'interprétation"/>
              <w:listEntry w:val="tour en véhicule ou embarcation non motorisée"/>
              <w:listEntry w:val="tour en véhicule ou embarcation motorisé"/>
              <w:listEntry w:val="autre"/>
            </w:ddList>
          </w:ffData>
        </w:fldChar>
      </w:r>
      <w:bookmarkStart w:id="31" w:name="ListeDéroulante8"/>
      <w:r>
        <w:rPr>
          <w:rFonts w:cs="Tahoma"/>
          <w:lang w:val="en-C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31"/>
      <w:r>
        <w:rPr>
          <w:rFonts w:cs="Tahoma"/>
          <w:lang w:val="en-CA"/>
        </w:rPr>
        <w:t xml:space="preserve">, 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  <w:lang w:val="en-CA"/>
        </w:rPr>
        <w:t xml:space="preserve">                                         </w:t>
      </w:r>
      <w:r>
        <w:rPr>
          <w:rFonts w:cs="Tahoma"/>
        </w:rPr>
        <w:t>si vous</w:t>
      </w:r>
      <w:r>
        <w:rPr>
          <w:rFonts w:cs="Tahoma"/>
        </w:rPr>
        <w:t xml:space="preserve"> avez choisi autre, veuillez préciser : </w:t>
      </w:r>
      <w:r>
        <w:rPr>
          <w:rFonts w:cs="Tahoma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32" w:name="Texte35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32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 xml:space="preserve">6.3.5 Outil(s) muséologique(s) : </w:t>
      </w:r>
      <w:r>
        <w:rPr>
          <w:rFonts w:cs="Tahoma"/>
        </w:rPr>
        <w:tab/>
        <w:t xml:space="preserve">      </w:t>
      </w:r>
      <w:r>
        <w:rPr>
          <w:rFonts w:cs="Tahoma"/>
        </w:rPr>
        <w:fldChar w:fldCharType="begin">
          <w:ffData>
            <w:name w:val="ListeDéroulante9"/>
            <w:enabled/>
            <w:calcOnExit w:val="0"/>
            <w:ddList>
              <w:listEntry w:val="Choisir un outil si applicable"/>
              <w:listEntry w:val="exposition intérieure"/>
              <w:listEntry w:val="exposition extérieure"/>
              <w:listEntry w:val="centre d'intérprétation"/>
              <w:listEntry w:val="autre"/>
            </w:ddList>
          </w:ffData>
        </w:fldChar>
      </w:r>
      <w:bookmarkStart w:id="33" w:name="ListeDéroulante9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33"/>
      <w:r>
        <w:rPr>
          <w:rFonts w:cs="Tahoma"/>
        </w:rPr>
        <w:t xml:space="preserve">, 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                             si vous avez choisi autre, veuillez préciser : </w:t>
      </w:r>
      <w:r>
        <w:rPr>
          <w:rFonts w:cs="Tahoma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34" w:name="Texte36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34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t>6.3.6. Outil(s) personnali</w:t>
      </w:r>
      <w:r>
        <w:rPr>
          <w:rFonts w:cs="Tahoma"/>
        </w:rPr>
        <w:t xml:space="preserve">sé(s) : </w:t>
      </w:r>
      <w:r>
        <w:rPr>
          <w:rFonts w:cs="Tahoma"/>
        </w:rPr>
        <w:tab/>
        <w:t xml:space="preserve">                 </w:t>
      </w:r>
      <w:r>
        <w:rPr>
          <w:rFonts w:cs="Tahoma"/>
        </w:rPr>
        <w:fldChar w:fldCharType="begin">
          <w:ffData>
            <w:name w:val="ListeDéroulante10"/>
            <w:enabled/>
            <w:calcOnExit w:val="0"/>
            <w:ddList>
              <w:listEntry w:val="Choisir un outil si applicable"/>
              <w:listEntry w:val="randonnée guidée"/>
              <w:listEntry w:val="causerie"/>
              <w:listEntry w:val="autre"/>
            </w:ddList>
          </w:ffData>
        </w:fldChar>
      </w:r>
      <w:bookmarkStart w:id="35" w:name="ListeDéroulante10"/>
      <w:r>
        <w:rPr>
          <w:rFonts w:cs="Tahoma"/>
        </w:rPr>
        <w:instrText xml:space="preserve"> FORMDROPDOWN </w:instrText>
      </w:r>
      <w:r>
        <w:rPr>
          <w:rFonts w:cs="Tahoma"/>
        </w:rPr>
      </w:r>
      <w:r>
        <w:rPr>
          <w:rFonts w:cs="Tahoma"/>
        </w:rPr>
        <w:fldChar w:fldCharType="end"/>
      </w:r>
      <w:bookmarkEnd w:id="35"/>
      <w:r>
        <w:rPr>
          <w:rFonts w:cs="Tahoma"/>
        </w:rPr>
        <w:t xml:space="preserve">, 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708"/>
        <w:rPr>
          <w:rFonts w:cs="Tahoma"/>
        </w:rPr>
      </w:pPr>
      <w:r>
        <w:rPr>
          <w:rFonts w:cs="Tahoma"/>
        </w:rPr>
        <w:t xml:space="preserve">                                         si vous avez choisi autre, veuillez préciser : </w:t>
      </w:r>
      <w:r>
        <w:rPr>
          <w:rFonts w:cs="Tahoma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36" w:name="Texte37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36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framePr w:w="9481" w:h="541" w:hSpace="141" w:wrap="around" w:vAnchor="text" w:hAnchor="page" w:x="1487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h="541" w:wrap="around" w:y="27"/>
      </w:pPr>
      <w:r>
        <w:t>7. Scénario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4320"/>
        <w:gridCol w:w="3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jc w:val="center"/>
              <w:rPr>
                <w:rFonts w:cs="Tahoma"/>
                <w:b/>
                <w:bCs w:val="0"/>
              </w:rPr>
            </w:pPr>
            <w:r>
              <w:rPr>
                <w:rFonts w:cs="Tahoma"/>
                <w:b/>
                <w:bCs w:val="0"/>
              </w:rPr>
              <w:t>Durée / étape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jc w:val="center"/>
              <w:rPr>
                <w:rFonts w:cs="Tahoma"/>
                <w:b/>
                <w:bCs w:val="0"/>
              </w:rPr>
            </w:pPr>
            <w:r>
              <w:rPr>
                <w:rFonts w:cs="Tahoma"/>
                <w:b/>
                <w:bCs w:val="0"/>
              </w:rPr>
              <w:t>Mise en scène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jc w:val="center"/>
              <w:rPr>
                <w:rFonts w:cs="Tahoma"/>
                <w:b/>
                <w:bCs w:val="0"/>
              </w:rPr>
            </w:pPr>
            <w:r>
              <w:rPr>
                <w:rFonts w:cs="Tahoma"/>
                <w:b/>
                <w:bCs w:val="0"/>
              </w:rPr>
              <w:t>Synthèse du discours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3"/>
            <w:shd w:val="clear" w:color="auto" w:fill="C0C0C0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t>1. Préparation du site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7" w:name="Texte45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37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38" w:name="Texte50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38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9" w:name="Texte55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3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3"/>
            <w:shd w:val="clear" w:color="auto" w:fill="C0C0C0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t>2. Accueil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0" w:name="Texte46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0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1" w:name="Texte51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1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2" w:name="Texte56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3"/>
            <w:shd w:val="clear" w:color="auto" w:fill="C0C0C0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t>3. Introduction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3" w:name="Texte47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3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4" w:name="Texte52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4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45" w:name="Texte57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5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3"/>
            <w:shd w:val="clear" w:color="auto" w:fill="C0C0C0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t>4. Développement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6" w:name="Texte48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6"/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7" w:name="Texte53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7"/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48" w:name="Texte58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610" w:type="dxa"/>
            <w:gridSpan w:val="3"/>
            <w:shd w:val="clear" w:color="auto" w:fill="C0C0C0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t>5. Conclusion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70" w:type="dxa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9" w:name="Texte49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49"/>
          </w:p>
        </w:tc>
        <w:tc>
          <w:tcPr>
            <w:tcW w:w="4320" w:type="dxa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50"/>
          </w:p>
        </w:tc>
        <w:tc>
          <w:tcPr>
            <w:tcW w:w="3420" w:type="dxa"/>
          </w:tcPr>
          <w:p w:rsidR="00000000" w:rsidRDefault="000F7D7A">
            <w:pPr>
              <w:framePr w:w="9481" w:h="541" w:hSpace="141" w:wrap="around" w:vAnchor="text" w:hAnchor="page" w:x="1487" w:y="27"/>
              <w:rPr>
                <w:rFonts w:cs="Tahoma"/>
              </w:rPr>
            </w:pPr>
            <w:r>
              <w:rPr>
                <w:rFonts w:cs="Tahoma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1" w:name="Texte59"/>
            <w:r>
              <w:rPr>
                <w:rFonts w:cs="Tahoma"/>
              </w:rPr>
              <w:instrText xml:space="preserve"> FORMTEXT </w:instrText>
            </w:r>
            <w:r>
              <w:rPr>
                <w:rFonts w:cs="Tahoma"/>
              </w:rPr>
            </w:r>
            <w:r>
              <w:rPr>
                <w:rFonts w:cs="Tahoma"/>
              </w:rPr>
              <w:fldChar w:fldCharType="separate"/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  <w:noProof/>
              </w:rPr>
              <w:t> </w:t>
            </w:r>
            <w:r>
              <w:rPr>
                <w:rFonts w:cs="Tahoma"/>
              </w:rPr>
              <w:fldChar w:fldCharType="end"/>
            </w:r>
            <w:bookmarkEnd w:id="51"/>
          </w:p>
        </w:tc>
      </w:tr>
    </w:tbl>
    <w:p w:rsidR="00000000" w:rsidRDefault="000F7D7A">
      <w:pPr>
        <w:framePr w:w="9481" w:h="541" w:hSpace="141" w:wrap="around" w:vAnchor="text" w:hAnchor="page" w:x="1487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framePr w:w="9481" w:h="541" w:hSpace="141" w:wrap="around" w:vAnchor="text" w:hAnchor="page" w:x="1487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framePr w:w="9481" w:h="541" w:hSpace="141" w:wrap="around" w:vAnchor="text" w:hAnchor="page" w:x="1487" w:y="2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pStyle w:val="Lgende"/>
        <w:framePr w:h="541" w:wrap="around" w:x="1448" w:y="1"/>
      </w:pPr>
      <w:r>
        <w:t>8. Liste des références</w:t>
      </w:r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  <w:r>
        <w:rPr>
          <w:rFonts w:cs="Tahoma"/>
        </w:rPr>
        <w:fldChar w:fldCharType="begin">
          <w:ffData>
            <w:name w:val="Texte15"/>
            <w:enabled/>
            <w:calcOnExit w:val="0"/>
            <w:statusText w:type="text" w:val="Auteur. (Année). Titre de la monographie ou de l'article, maison d'édition, lieu d'édition, nombre de page"/>
            <w:textInput/>
          </w:ffData>
        </w:fldChar>
      </w:r>
      <w:bookmarkStart w:id="52" w:name="Texte15"/>
      <w:r>
        <w:rPr>
          <w:rFonts w:cs="Tahoma"/>
        </w:rPr>
        <w:instrText xml:space="preserve"> FORMTEXT </w:instrText>
      </w:r>
      <w:r>
        <w:rPr>
          <w:rFonts w:cs="Tahoma"/>
        </w:rPr>
      </w:r>
      <w:r>
        <w:rPr>
          <w:rFonts w:cs="Tahoma"/>
        </w:rPr>
        <w:fldChar w:fldCharType="separate"/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  <w:noProof/>
        </w:rPr>
        <w:t> </w:t>
      </w:r>
      <w:r>
        <w:rPr>
          <w:rFonts w:cs="Tahoma"/>
        </w:rPr>
        <w:fldChar w:fldCharType="end"/>
      </w:r>
      <w:bookmarkEnd w:id="52"/>
    </w:p>
    <w:p w:rsidR="00000000" w:rsidRDefault="000F7D7A">
      <w:pPr>
        <w:framePr w:w="9481" w:h="541" w:hSpace="141" w:wrap="around" w:vAnchor="text" w:hAnchor="page" w:x="144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cs="Tahoma"/>
        </w:rPr>
      </w:pPr>
    </w:p>
    <w:p w:rsidR="00000000" w:rsidRDefault="000F7D7A">
      <w:pPr>
        <w:rPr>
          <w:rFonts w:cs="Tahoma"/>
        </w:rPr>
      </w:pPr>
    </w:p>
    <w:p w:rsidR="00000000" w:rsidRDefault="000F7D7A">
      <w:pPr>
        <w:sectPr w:rsidR="00000000">
          <w:footerReference w:type="even" r:id="rId10"/>
          <w:footerReference w:type="default" r:id="rId11"/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p w:rsidR="00000000" w:rsidRDefault="000F7D7A">
      <w:pPr>
        <w:jc w:val="both"/>
      </w:pPr>
    </w:p>
    <w:sectPr w:rsidR="00000000">
      <w:pgSz w:w="12240" w:h="15840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F7D7A">
      <w:r>
        <w:separator/>
      </w:r>
    </w:p>
  </w:endnote>
  <w:endnote w:type="continuationSeparator" w:id="0">
    <w:p w:rsidR="00000000" w:rsidRDefault="000F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7D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0F7D7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7D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000000" w:rsidRDefault="000F7D7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7D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00000" w:rsidRDefault="000F7D7A">
    <w:pPr>
      <w:pStyle w:val="Pieddepag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7D7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:rsidR="00000000" w:rsidRDefault="000F7D7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F7D7A">
      <w:r>
        <w:separator/>
      </w:r>
    </w:p>
  </w:footnote>
  <w:footnote w:type="continuationSeparator" w:id="0">
    <w:p w:rsidR="00000000" w:rsidRDefault="000F7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7D7A">
    <w:pPr>
      <w:pStyle w:val="En-tte"/>
    </w:pPr>
    <w:r>
      <w:rPr>
        <w:noProof/>
        <w:lang w:eastAsia="fr-CA"/>
      </w:rPr>
      <w:drawing>
        <wp:inline distT="0" distB="0" distL="0" distR="0">
          <wp:extent cx="3571875" cy="1981200"/>
          <wp:effectExtent l="0" t="0" r="9525" b="0"/>
          <wp:docPr id="1" name="Image 1" descr="D:\Mes images\Logo_couleu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images\Logo_couleur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19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F7D7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Ay5Mcw0pPUgnJa0kWQci6xFweWGLPewOcG4hVEGDgmEZaRmjA/FyMJ5T03U90+M6wYIkwtXAt0H9FiKVsnowQ==" w:salt="jeYRmSliaDF/qhf7wYvWqA==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7A"/>
    <w:rsid w:val="000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EED45EE-493E-43E2-B77F-5453CD43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Arial"/>
      <w:bCs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 w:val="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pPr>
      <w:framePr w:w="7938" w:h="1985" w:hRule="exact" w:hSpace="141" w:wrap="auto" w:hAnchor="page" w:xAlign="center" w:yAlign="bottom"/>
      <w:ind w:left="2835"/>
    </w:pPr>
    <w:rPr>
      <w:rFonts w:ascii="Arial" w:hAnsi="Arial"/>
      <w:sz w:val="32"/>
    </w:r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703"/>
        <w:tab w:val="right" w:pos="9406"/>
      </w:tabs>
    </w:pPr>
  </w:style>
  <w:style w:type="paragraph" w:styleId="Corpsdetexte">
    <w:name w:val="Body Text"/>
    <w:basedOn w:val="Normal"/>
    <w:semiHidden/>
    <w:pPr>
      <w:jc w:val="both"/>
    </w:pPr>
  </w:style>
  <w:style w:type="paragraph" w:styleId="Normalcentr">
    <w:name w:val="Block Text"/>
    <w:basedOn w:val="Normal"/>
    <w:semiHidden/>
    <w:pPr>
      <w:ind w:left="600" w:right="600"/>
      <w:jc w:val="both"/>
    </w:pPr>
  </w:style>
  <w:style w:type="paragraph" w:styleId="Retraitcorpsdetexte">
    <w:name w:val="Body Text Indent"/>
    <w:basedOn w:val="Normal"/>
    <w:semiHidden/>
    <w:pPr>
      <w:ind w:left="600"/>
      <w:jc w:val="both"/>
    </w:pPr>
  </w:style>
  <w:style w:type="paragraph" w:styleId="Retraitcorpsdetexte2">
    <w:name w:val="Body Text Indent 2"/>
    <w:basedOn w:val="Normal"/>
    <w:semiHidden/>
    <w:pPr>
      <w:ind w:left="1416"/>
      <w:jc w:val="both"/>
    </w:pPr>
  </w:style>
  <w:style w:type="paragraph" w:styleId="Retraitcorpsdetexte3">
    <w:name w:val="Body Text Indent 3"/>
    <w:basedOn w:val="Normal"/>
    <w:semiHidden/>
    <w:pPr>
      <w:ind w:left="600" w:hanging="600"/>
      <w:jc w:val="both"/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framePr w:w="9481" w:h="1808" w:hSpace="141" w:wrap="around" w:vAnchor="text" w:hAnchor="page" w:x="1487" w:y="112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cs="Tahoma"/>
      <w:bCs w:val="0"/>
      <w:sz w:val="28"/>
    </w:rPr>
  </w:style>
  <w:style w:type="paragraph" w:styleId="TM1">
    <w:name w:val="toc 1"/>
    <w:basedOn w:val="Normal"/>
    <w:next w:val="Normal"/>
    <w:autoRedefine/>
    <w:semiHidden/>
    <w:pPr>
      <w:tabs>
        <w:tab w:val="right" w:pos="9350"/>
      </w:tabs>
      <w:spacing w:before="360" w:after="360"/>
    </w:pPr>
    <w:rPr>
      <w:rFonts w:cs="Tahoma"/>
      <w:b/>
      <w:caps/>
      <w:noProof/>
      <w:szCs w:val="26"/>
      <w:u w:val="single"/>
    </w:rPr>
  </w:style>
  <w:style w:type="paragraph" w:styleId="TM2">
    <w:name w:val="toc 2"/>
    <w:basedOn w:val="Normal"/>
    <w:next w:val="Normal"/>
    <w:autoRedefine/>
    <w:semiHidden/>
    <w:rPr>
      <w:rFonts w:ascii="Times New Roman" w:hAnsi="Times New Roman" w:cs="Times New Roman"/>
      <w:b/>
      <w:smallCaps/>
      <w:szCs w:val="26"/>
    </w:rPr>
  </w:style>
  <w:style w:type="paragraph" w:styleId="TM3">
    <w:name w:val="toc 3"/>
    <w:basedOn w:val="Normal"/>
    <w:next w:val="Normal"/>
    <w:autoRedefine/>
    <w:semiHidden/>
    <w:rPr>
      <w:rFonts w:ascii="Times New Roman" w:hAnsi="Times New Roman" w:cs="Times New Roman"/>
      <w:bCs w:val="0"/>
      <w:smallCaps/>
      <w:szCs w:val="26"/>
    </w:rPr>
  </w:style>
  <w:style w:type="paragraph" w:styleId="TM4">
    <w:name w:val="toc 4"/>
    <w:basedOn w:val="Normal"/>
    <w:next w:val="Normal"/>
    <w:autoRedefine/>
    <w:semiHidden/>
    <w:rPr>
      <w:rFonts w:ascii="Times New Roman" w:hAnsi="Times New Roman" w:cs="Times New Roman"/>
      <w:bCs w:val="0"/>
      <w:szCs w:val="26"/>
    </w:rPr>
  </w:style>
  <w:style w:type="paragraph" w:styleId="TM5">
    <w:name w:val="toc 5"/>
    <w:basedOn w:val="Normal"/>
    <w:next w:val="Normal"/>
    <w:autoRedefine/>
    <w:semiHidden/>
    <w:rPr>
      <w:rFonts w:ascii="Times New Roman" w:hAnsi="Times New Roman" w:cs="Times New Roman"/>
      <w:bCs w:val="0"/>
      <w:szCs w:val="26"/>
    </w:rPr>
  </w:style>
  <w:style w:type="paragraph" w:styleId="TM6">
    <w:name w:val="toc 6"/>
    <w:basedOn w:val="Normal"/>
    <w:next w:val="Normal"/>
    <w:autoRedefine/>
    <w:semiHidden/>
    <w:rPr>
      <w:rFonts w:ascii="Times New Roman" w:hAnsi="Times New Roman" w:cs="Times New Roman"/>
      <w:bCs w:val="0"/>
      <w:szCs w:val="26"/>
    </w:rPr>
  </w:style>
  <w:style w:type="paragraph" w:styleId="TM7">
    <w:name w:val="toc 7"/>
    <w:basedOn w:val="Normal"/>
    <w:next w:val="Normal"/>
    <w:autoRedefine/>
    <w:semiHidden/>
    <w:rPr>
      <w:rFonts w:ascii="Times New Roman" w:hAnsi="Times New Roman" w:cs="Times New Roman"/>
      <w:bCs w:val="0"/>
      <w:szCs w:val="26"/>
    </w:rPr>
  </w:style>
  <w:style w:type="paragraph" w:styleId="TM8">
    <w:name w:val="toc 8"/>
    <w:basedOn w:val="Normal"/>
    <w:next w:val="Normal"/>
    <w:autoRedefine/>
    <w:semiHidden/>
    <w:rPr>
      <w:rFonts w:ascii="Times New Roman" w:hAnsi="Times New Roman" w:cs="Times New Roman"/>
      <w:bCs w:val="0"/>
      <w:szCs w:val="26"/>
    </w:rPr>
  </w:style>
  <w:style w:type="paragraph" w:styleId="TM9">
    <w:name w:val="toc 9"/>
    <w:basedOn w:val="Normal"/>
    <w:next w:val="Normal"/>
    <w:autoRedefine/>
    <w:semiHidden/>
    <w:rPr>
      <w:rFonts w:ascii="Times New Roman" w:hAnsi="Times New Roman" w:cs="Times New Roman"/>
      <w:bCs w:val="0"/>
      <w:szCs w:val="26"/>
    </w:rPr>
  </w:style>
  <w:style w:type="paragraph" w:styleId="Corpsdetexte2">
    <w:name w:val="Body Text 2"/>
    <w:basedOn w:val="Normal"/>
    <w:semiHidden/>
    <w:pPr>
      <w:jc w:val="both"/>
    </w:pPr>
    <w:rPr>
      <w:color w:val="0000FF"/>
    </w:rPr>
  </w:style>
  <w:style w:type="character" w:customStyle="1" w:styleId="trespetit">
    <w:name w:val="trespetit"/>
    <w:basedOn w:val="Policepardfau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614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Mise en contexte</vt:lpstr>
    </vt:vector>
  </TitlesOfParts>
  <Company>CUBIX</Company>
  <LinksUpToDate>false</LinksUpToDate>
  <CharactersWithSpaces>3984</CharactersWithSpaces>
  <SharedDoc>false</SharedDoc>
  <HLinks>
    <vt:vector size="6" baseType="variant">
      <vt:variant>
        <vt:i4>393317</vt:i4>
      </vt:variant>
      <vt:variant>
        <vt:i4>9054</vt:i4>
      </vt:variant>
      <vt:variant>
        <vt:i4>1025</vt:i4>
      </vt:variant>
      <vt:variant>
        <vt:i4>1</vt:i4>
      </vt:variant>
      <vt:variant>
        <vt:lpwstr>D:\Mes images\Logo_couleur.bmp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Mise en contexte</dc:title>
  <dc:subject/>
  <dc:creator>Aventure Ecotourisme</dc:creator>
  <cp:keywords/>
  <dc:description/>
  <cp:lastModifiedBy>Stagiaire</cp:lastModifiedBy>
  <cp:revision>2</cp:revision>
  <dcterms:created xsi:type="dcterms:W3CDTF">2018-07-19T18:52:00Z</dcterms:created>
  <dcterms:modified xsi:type="dcterms:W3CDTF">2018-07-19T18:52:00Z</dcterms:modified>
</cp:coreProperties>
</file>