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181D" w14:textId="77777777" w:rsidR="00135240" w:rsidRPr="00E25D1F" w:rsidRDefault="00135240" w:rsidP="00E25D1F">
      <w:pPr>
        <w:tabs>
          <w:tab w:val="left" w:pos="640"/>
        </w:tabs>
        <w:spacing w:line="23" w:lineRule="atLeast"/>
        <w:jc w:val="center"/>
        <w:rPr>
          <w:rFonts w:ascii="Calibri" w:hAnsi="Calibri" w:cs="Calibri"/>
        </w:rPr>
      </w:pPr>
    </w:p>
    <w:p w14:paraId="57AB181E" w14:textId="77777777" w:rsidR="00135240" w:rsidRPr="00E25D1F" w:rsidRDefault="00135240" w:rsidP="00E25D1F">
      <w:pPr>
        <w:tabs>
          <w:tab w:val="left" w:pos="640"/>
        </w:tabs>
        <w:spacing w:line="23" w:lineRule="atLeast"/>
        <w:jc w:val="center"/>
        <w:rPr>
          <w:rFonts w:ascii="Calibri" w:hAnsi="Calibri" w:cs="Calibri"/>
        </w:rPr>
      </w:pPr>
    </w:p>
    <w:p w14:paraId="57AB181F" w14:textId="77777777" w:rsidR="00135240" w:rsidRPr="00E25D1F" w:rsidRDefault="00135240" w:rsidP="00E25D1F">
      <w:pPr>
        <w:tabs>
          <w:tab w:val="left" w:pos="640"/>
        </w:tabs>
        <w:spacing w:line="23" w:lineRule="atLeast"/>
        <w:jc w:val="center"/>
        <w:rPr>
          <w:rFonts w:ascii="Calibri" w:hAnsi="Calibri" w:cs="Calibri"/>
          <w:b/>
        </w:rPr>
      </w:pPr>
    </w:p>
    <w:p w14:paraId="57AB1820" w14:textId="77777777" w:rsidR="00135240" w:rsidRPr="00E25D1F" w:rsidRDefault="00135240" w:rsidP="00E25D1F">
      <w:pPr>
        <w:spacing w:line="23" w:lineRule="atLeast"/>
        <w:jc w:val="center"/>
        <w:rPr>
          <w:rFonts w:ascii="Calibri" w:hAnsi="Calibri" w:cs="Calibri"/>
          <w:b/>
        </w:rPr>
      </w:pPr>
    </w:p>
    <w:p w14:paraId="57AB1821" w14:textId="77777777" w:rsidR="00135240" w:rsidRPr="00E25D1F" w:rsidRDefault="00135240" w:rsidP="00E25D1F">
      <w:pPr>
        <w:spacing w:line="23" w:lineRule="atLeast"/>
        <w:jc w:val="center"/>
        <w:rPr>
          <w:rFonts w:ascii="Calibri" w:hAnsi="Calibri" w:cs="Calibri"/>
          <w:b/>
        </w:rPr>
      </w:pPr>
    </w:p>
    <w:p w14:paraId="57AB1822" w14:textId="77777777" w:rsidR="00135240" w:rsidRPr="00E25D1F" w:rsidRDefault="00135240" w:rsidP="00E25D1F">
      <w:pPr>
        <w:spacing w:line="23" w:lineRule="atLeast"/>
        <w:jc w:val="center"/>
        <w:rPr>
          <w:rFonts w:ascii="Calibri" w:hAnsi="Calibri" w:cs="Calibri"/>
          <w:b/>
        </w:rPr>
      </w:pPr>
    </w:p>
    <w:p w14:paraId="0EA016CC" w14:textId="450AA697" w:rsidR="00376FC5" w:rsidRPr="0034651E" w:rsidRDefault="00376FC5" w:rsidP="00376FC5">
      <w:pPr>
        <w:pStyle w:val="Titre1"/>
        <w:spacing w:line="23" w:lineRule="atLeast"/>
        <w:jc w:val="center"/>
        <w:rPr>
          <w:rFonts w:asciiTheme="minorHAnsi" w:hAnsiTheme="minorHAnsi" w:cstheme="minorHAnsi"/>
          <w:b w:val="0"/>
          <w:sz w:val="36"/>
        </w:rPr>
      </w:pPr>
      <w:r>
        <w:rPr>
          <w:rFonts w:asciiTheme="minorHAnsi" w:hAnsiTheme="minorHAnsi" w:cstheme="minorHAnsi"/>
          <w:b w:val="0"/>
          <w:sz w:val="36"/>
        </w:rPr>
        <w:t>Modèle de rapport d’incident</w:t>
      </w:r>
    </w:p>
    <w:p w14:paraId="2E974B3B" w14:textId="77777777" w:rsidR="00376FC5" w:rsidRPr="0034651E" w:rsidRDefault="00376FC5" w:rsidP="00376FC5">
      <w:pPr>
        <w:pStyle w:val="Titreoutil"/>
        <w:spacing w:line="23" w:lineRule="atLeast"/>
        <w:rPr>
          <w:rFonts w:asciiTheme="minorHAnsi" w:hAnsiTheme="minorHAnsi" w:cstheme="minorHAnsi"/>
          <w:bdr w:val="single" w:sz="6" w:space="0" w:color="auto"/>
          <w:lang w:val="fr-FR"/>
        </w:rPr>
      </w:pPr>
      <w:r w:rsidRPr="0034651E">
        <w:rPr>
          <w:rFonts w:asciiTheme="minorHAnsi" w:hAnsiTheme="minorHAnsi" w:cstheme="minorHAnsi"/>
          <w:bdr w:val="single" w:sz="6" w:space="0" w:color="auto"/>
          <w:lang w:val="fr-FR"/>
        </w:rPr>
        <w:t xml:space="preserve"> </w:t>
      </w:r>
    </w:p>
    <w:p w14:paraId="7D2DD5F8" w14:textId="77777777" w:rsidR="00376FC5" w:rsidRDefault="00376FC5" w:rsidP="00376FC5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</w:p>
    <w:p w14:paraId="62768C7E" w14:textId="77777777" w:rsidR="00376FC5" w:rsidRDefault="00376FC5" w:rsidP="00376FC5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  <w:r w:rsidRPr="00DC5824">
        <w:rPr>
          <w:rFonts w:asciiTheme="minorHAnsi" w:hAnsiTheme="minorHAnsi" w:cstheme="minorHAnsi"/>
          <w:b/>
          <w:color w:val="FF0000"/>
          <w:sz w:val="52"/>
        </w:rPr>
        <w:t>[Nom du Parc]</w:t>
      </w:r>
    </w:p>
    <w:p w14:paraId="78F8B249" w14:textId="77777777" w:rsidR="00376FC5" w:rsidRDefault="00376FC5" w:rsidP="00376FC5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</w:p>
    <w:p w14:paraId="77DC85AA" w14:textId="77777777" w:rsidR="00376FC5" w:rsidRPr="00DC5824" w:rsidRDefault="00376FC5" w:rsidP="00376FC5">
      <w:pPr>
        <w:tabs>
          <w:tab w:val="left" w:pos="640"/>
        </w:tabs>
        <w:spacing w:line="23" w:lineRule="atLeast"/>
        <w:jc w:val="center"/>
        <w:rPr>
          <w:rFonts w:asciiTheme="minorHAnsi" w:hAnsiTheme="minorHAnsi" w:cstheme="minorHAnsi"/>
          <w:b/>
          <w:color w:val="FF0000"/>
          <w:sz w:val="52"/>
        </w:rPr>
      </w:pPr>
      <w:r>
        <w:rPr>
          <w:rFonts w:asciiTheme="minorHAnsi" w:hAnsiTheme="minorHAnsi" w:cstheme="minorHAnsi"/>
          <w:b/>
          <w:noProof/>
          <w:color w:val="FF0000"/>
          <w:sz w:val="52"/>
        </w:rPr>
        <w:drawing>
          <wp:inline distT="0" distB="0" distL="0" distR="0" wp14:anchorId="6200C15E" wp14:editId="520721AB">
            <wp:extent cx="2380735" cy="1292399"/>
            <wp:effectExtent l="0" t="0" r="0" b="0"/>
            <wp:docPr id="141005553" name="Image 2" descr="Une image contenant Police, symbol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5553" name="Image 2" descr="Une image contenant Police, symbole, logo, Graph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16" cy="12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B182A" w14:textId="77777777" w:rsidR="00135240" w:rsidRPr="002F48B8" w:rsidRDefault="00135240" w:rsidP="002F48B8"/>
    <w:p w14:paraId="57AB182B" w14:textId="77777777" w:rsidR="00135240" w:rsidRPr="002F48B8" w:rsidRDefault="00135240" w:rsidP="002F48B8"/>
    <w:p w14:paraId="57AB182C" w14:textId="77777777" w:rsidR="00135240" w:rsidRPr="002F48B8" w:rsidRDefault="00135240" w:rsidP="002F48B8">
      <w:r w:rsidRPr="002F48B8">
        <w:br w:type="page"/>
      </w:r>
    </w:p>
    <w:p w14:paraId="3A0426F1" w14:textId="7E1A28B1" w:rsidR="00FC6795" w:rsidRPr="00FC6795" w:rsidRDefault="00FC6795" w:rsidP="00F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b/>
          <w:bCs/>
          <w:sz w:val="22"/>
          <w:szCs w:val="22"/>
        </w:rPr>
      </w:pPr>
      <w:r w:rsidRPr="00FC6795">
        <w:rPr>
          <w:rFonts w:ascii="Calibri" w:hAnsi="Calibri" w:cs="Calibri"/>
          <w:b/>
          <w:bCs/>
          <w:sz w:val="22"/>
          <w:szCs w:val="22"/>
        </w:rPr>
        <w:lastRenderedPageBreak/>
        <w:t>Coordonnées et conditions</w:t>
      </w:r>
    </w:p>
    <w:p w14:paraId="156E2BF8" w14:textId="2CFB2697" w:rsidR="00FC6795" w:rsidRPr="00C45275" w:rsidRDefault="00FC6795" w:rsidP="00F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Date de l’</w:t>
      </w:r>
      <w:r>
        <w:rPr>
          <w:rFonts w:ascii="Calibri" w:hAnsi="Calibri" w:cs="Calibri"/>
          <w:sz w:val="22"/>
          <w:szCs w:val="22"/>
        </w:rPr>
        <w:t>incident</w:t>
      </w:r>
      <w:r w:rsidRPr="00C45275">
        <w:rPr>
          <w:rFonts w:ascii="Calibri" w:hAnsi="Calibri" w:cs="Calibri"/>
          <w:sz w:val="22"/>
          <w:szCs w:val="22"/>
        </w:rPr>
        <w:t xml:space="preserve"> : </w:t>
      </w:r>
      <w:r w:rsidRPr="00C45275">
        <w:rPr>
          <w:rFonts w:ascii="Calibri" w:hAnsi="Calibri" w:cs="Calibri"/>
          <w:sz w:val="22"/>
          <w:szCs w:val="22"/>
          <w:u w:val="single"/>
        </w:rPr>
        <w:t> 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Heure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Lieu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45206643" w14:textId="77777777" w:rsidR="00FC6795" w:rsidRPr="00C45275" w:rsidRDefault="00FC6795" w:rsidP="00F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Coordonnées géographiques : </w:t>
      </w:r>
      <w:r w:rsidRPr="00C45275">
        <w:rPr>
          <w:rFonts w:ascii="Calibri" w:hAnsi="Calibri" w:cs="Calibri"/>
          <w:sz w:val="22"/>
          <w:szCs w:val="22"/>
          <w:u w:val="single"/>
        </w:rPr>
        <w:t xml:space="preserve"> 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Numéro de la carte topographique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801CEA">
        <w:rPr>
          <w:rFonts w:ascii="Calibri" w:hAnsi="Calibri" w:cs="Calibri"/>
          <w:sz w:val="22"/>
          <w:szCs w:val="22"/>
        </w:rPr>
        <w:t>________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06FFE140" w14:textId="77777777" w:rsidR="00FC6795" w:rsidRPr="00C45275" w:rsidRDefault="00FC6795" w:rsidP="00F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 xml:space="preserve">Température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Nébulosité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2171149E" w14:textId="77777777" w:rsidR="00FC6795" w:rsidRPr="00C45275" w:rsidRDefault="00FC6795" w:rsidP="00F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60" w:lineRule="atLeast"/>
        <w:rPr>
          <w:rFonts w:ascii="Calibri" w:hAnsi="Calibri" w:cs="Calibri"/>
          <w:sz w:val="22"/>
          <w:szCs w:val="22"/>
          <w:u w:val="single"/>
        </w:rPr>
      </w:pPr>
      <w:r w:rsidRPr="00C45275">
        <w:rPr>
          <w:rFonts w:ascii="Calibri" w:hAnsi="Calibri" w:cs="Calibri"/>
          <w:sz w:val="22"/>
          <w:szCs w:val="22"/>
        </w:rPr>
        <w:t>Précipitation</w:t>
      </w:r>
      <w:r>
        <w:rPr>
          <w:rFonts w:ascii="Calibri" w:hAnsi="Calibri" w:cs="Calibri"/>
          <w:sz w:val="22"/>
          <w:szCs w:val="22"/>
        </w:rPr>
        <w:t>s</w:t>
      </w:r>
      <w:r w:rsidRPr="00C45275">
        <w:rPr>
          <w:rFonts w:ascii="Calibri" w:hAnsi="Calibri" w:cs="Calibri"/>
          <w:sz w:val="22"/>
          <w:szCs w:val="22"/>
        </w:rPr>
        <w:t xml:space="preserve">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Vents : 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</w:rPr>
        <w:t xml:space="preserve"> Visibilité :</w:t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  <w:r w:rsidRPr="00C45275">
        <w:rPr>
          <w:rFonts w:ascii="Calibri" w:hAnsi="Calibri" w:cs="Calibri"/>
          <w:sz w:val="22"/>
          <w:szCs w:val="22"/>
          <w:u w:val="single"/>
        </w:rPr>
        <w:tab/>
      </w:r>
    </w:p>
    <w:p w14:paraId="4965946D" w14:textId="77777777" w:rsidR="00FC6795" w:rsidRPr="00420E42" w:rsidRDefault="00FC6795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</w:p>
    <w:p w14:paraId="57AB1835" w14:textId="77777777" w:rsidR="00294F8D" w:rsidRDefault="00294F8D" w:rsidP="00E25D1F">
      <w:pPr>
        <w:spacing w:line="23" w:lineRule="atLeast"/>
        <w:rPr>
          <w:rFonts w:ascii="Calibri" w:hAnsi="Calibri" w:cs="Calibri"/>
          <w:b/>
          <w:bCs/>
          <w:caps/>
          <w:sz w:val="22"/>
          <w:szCs w:val="22"/>
        </w:rPr>
      </w:pPr>
    </w:p>
    <w:p w14:paraId="72E64E89" w14:textId="2FAC9E5E" w:rsidR="00FC6795" w:rsidRPr="00FC6795" w:rsidRDefault="00FC6795" w:rsidP="00F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b/>
          <w:bCs/>
          <w:sz w:val="22"/>
          <w:szCs w:val="22"/>
        </w:rPr>
      </w:pPr>
      <w:r w:rsidRPr="00FC6795">
        <w:rPr>
          <w:rFonts w:ascii="Calibri" w:hAnsi="Calibri" w:cs="Calibri"/>
          <w:b/>
          <w:bCs/>
          <w:sz w:val="22"/>
          <w:szCs w:val="22"/>
        </w:rPr>
        <w:t>Personnes impliquées</w:t>
      </w:r>
    </w:p>
    <w:p w14:paraId="57AB1838" w14:textId="2FF42CA8" w:rsidR="00294F8D" w:rsidRPr="00420E42" w:rsidRDefault="00294F8D" w:rsidP="00F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</w:rPr>
      </w:pPr>
      <w:r w:rsidRPr="00420E42">
        <w:rPr>
          <w:rFonts w:ascii="Calibri" w:hAnsi="Calibri" w:cs="Calibri"/>
          <w:sz w:val="22"/>
          <w:szCs w:val="22"/>
        </w:rPr>
        <w:t xml:space="preserve">Prénom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</w:rPr>
        <w:t xml:space="preserve"> 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39" w14:textId="4AF05573" w:rsidR="00294F8D" w:rsidRPr="00420E42" w:rsidRDefault="00422281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>Consulter</w:t>
      </w:r>
      <w:r w:rsidR="00294F8D" w:rsidRPr="00420E42">
        <w:rPr>
          <w:rFonts w:ascii="Calibri" w:hAnsi="Calibri" w:cs="Calibri"/>
          <w:i/>
          <w:sz w:val="22"/>
          <w:szCs w:val="22"/>
        </w:rPr>
        <w:t xml:space="preserve"> la fiche</w:t>
      </w:r>
      <w:r w:rsidR="00131551">
        <w:rPr>
          <w:rFonts w:ascii="Calibri" w:hAnsi="Calibri" w:cs="Calibri"/>
          <w:i/>
          <w:sz w:val="22"/>
          <w:szCs w:val="22"/>
        </w:rPr>
        <w:t xml:space="preserve"> </w:t>
      </w:r>
      <w:r w:rsidR="00294F8D" w:rsidRPr="00420E42">
        <w:rPr>
          <w:rFonts w:ascii="Calibri" w:hAnsi="Calibri" w:cs="Calibri"/>
          <w:i/>
          <w:sz w:val="22"/>
          <w:szCs w:val="22"/>
        </w:rPr>
        <w:t>client pour les coordonnées</w:t>
      </w:r>
      <w:r>
        <w:rPr>
          <w:rFonts w:ascii="Calibri" w:hAnsi="Calibri" w:cs="Calibri"/>
          <w:i/>
          <w:sz w:val="22"/>
          <w:szCs w:val="22"/>
        </w:rPr>
        <w:t>.</w:t>
      </w:r>
      <w:r w:rsidR="00294F8D" w:rsidRPr="00420E42">
        <w:rPr>
          <w:rFonts w:ascii="Calibri" w:hAnsi="Calibri" w:cs="Calibri"/>
          <w:i/>
          <w:sz w:val="22"/>
          <w:szCs w:val="22"/>
        </w:rPr>
        <w:t xml:space="preserve">   </w:t>
      </w:r>
      <w:r w:rsidR="0045438B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294F8D" w:rsidRPr="00420E42">
        <w:rPr>
          <w:rFonts w:ascii="Calibri" w:hAnsi="Calibri" w:cs="Calibri"/>
          <w:sz w:val="22"/>
          <w:szCs w:val="22"/>
        </w:rPr>
        <w:t xml:space="preserve">Âge : </w:t>
      </w:r>
      <w:r w:rsidR="00294F8D" w:rsidRPr="00420E42">
        <w:rPr>
          <w:rFonts w:ascii="Calibri" w:hAnsi="Calibri" w:cs="Calibri"/>
          <w:sz w:val="22"/>
          <w:szCs w:val="22"/>
          <w:u w:val="single"/>
        </w:rPr>
        <w:tab/>
      </w:r>
      <w:r w:rsidR="00294F8D" w:rsidRPr="00420E42">
        <w:rPr>
          <w:rFonts w:ascii="Calibri" w:hAnsi="Calibri" w:cs="Calibri"/>
          <w:sz w:val="22"/>
          <w:szCs w:val="22"/>
          <w:u w:val="single"/>
        </w:rPr>
        <w:tab/>
      </w:r>
      <w:r w:rsidR="00294F8D" w:rsidRPr="00420E42">
        <w:rPr>
          <w:rFonts w:ascii="Calibri" w:hAnsi="Calibri" w:cs="Calibri"/>
          <w:sz w:val="22"/>
          <w:szCs w:val="22"/>
          <w:u w:val="single"/>
        </w:rPr>
        <w:tab/>
      </w:r>
      <w:r w:rsidR="00294F8D" w:rsidRPr="00420E42">
        <w:rPr>
          <w:rFonts w:ascii="Calibri" w:hAnsi="Calibri" w:cs="Calibri"/>
          <w:sz w:val="22"/>
          <w:szCs w:val="22"/>
        </w:rPr>
        <w:t xml:space="preserve"> </w:t>
      </w:r>
      <w:r w:rsidR="00FC6795">
        <w:rPr>
          <w:rFonts w:ascii="Calibri" w:hAnsi="Calibri" w:cs="Calibri"/>
          <w:sz w:val="22"/>
          <w:szCs w:val="22"/>
        </w:rPr>
        <w:t>Genre</w:t>
      </w:r>
      <w:r w:rsidR="00294F8D" w:rsidRPr="00420E42">
        <w:rPr>
          <w:rFonts w:ascii="Calibri" w:hAnsi="Calibri" w:cs="Calibri"/>
          <w:sz w:val="22"/>
          <w:szCs w:val="22"/>
        </w:rPr>
        <w:t> :</w:t>
      </w:r>
      <w:r w:rsidR="00FC6795">
        <w:rPr>
          <w:rFonts w:ascii="Calibri" w:hAnsi="Calibri" w:cs="Calibri"/>
          <w:sz w:val="22"/>
          <w:szCs w:val="22"/>
        </w:rPr>
        <w:t xml:space="preserve"> _________</w:t>
      </w:r>
      <w:r w:rsidR="00294F8D" w:rsidRPr="00420E42">
        <w:rPr>
          <w:rFonts w:ascii="Calibri" w:hAnsi="Calibri" w:cs="Calibri"/>
          <w:sz w:val="22"/>
          <w:szCs w:val="22"/>
          <w:u w:val="single"/>
        </w:rPr>
        <w:tab/>
      </w:r>
      <w:r w:rsidR="00294F8D"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3A" w14:textId="77777777" w:rsidR="00D0438B" w:rsidRPr="00420E42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</w:rPr>
      </w:pPr>
      <w:r w:rsidRPr="00420E42">
        <w:rPr>
          <w:rFonts w:ascii="Calibri" w:hAnsi="Calibri" w:cs="Calibri"/>
          <w:sz w:val="22"/>
          <w:szCs w:val="22"/>
        </w:rPr>
        <w:t xml:space="preserve">Prénom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</w:rPr>
        <w:t xml:space="preserve"> 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3B" w14:textId="091DB217" w:rsidR="00D0438B" w:rsidRPr="00420E42" w:rsidRDefault="00422281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>Consulter</w:t>
      </w:r>
      <w:r w:rsidRPr="00420E42">
        <w:rPr>
          <w:rFonts w:ascii="Calibri" w:hAnsi="Calibri" w:cs="Calibri"/>
          <w:i/>
          <w:sz w:val="22"/>
          <w:szCs w:val="22"/>
        </w:rPr>
        <w:t xml:space="preserve"> la fiche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420E42">
        <w:rPr>
          <w:rFonts w:ascii="Calibri" w:hAnsi="Calibri" w:cs="Calibri"/>
          <w:i/>
          <w:sz w:val="22"/>
          <w:szCs w:val="22"/>
        </w:rPr>
        <w:t>client pour les coordonnées</w:t>
      </w:r>
      <w:r>
        <w:rPr>
          <w:rFonts w:ascii="Calibri" w:hAnsi="Calibri" w:cs="Calibri"/>
          <w:i/>
          <w:sz w:val="22"/>
          <w:szCs w:val="22"/>
        </w:rPr>
        <w:t>.</w:t>
      </w:r>
      <w:r w:rsidR="00D0438B" w:rsidRPr="00420E42">
        <w:rPr>
          <w:rFonts w:ascii="Calibri" w:hAnsi="Calibri" w:cs="Calibri"/>
          <w:i/>
          <w:sz w:val="22"/>
          <w:szCs w:val="22"/>
        </w:rPr>
        <w:t xml:space="preserve">   </w:t>
      </w:r>
      <w:r w:rsidR="0045438B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FC6795" w:rsidRPr="00420E42">
        <w:rPr>
          <w:rFonts w:ascii="Calibri" w:hAnsi="Calibri" w:cs="Calibri"/>
          <w:sz w:val="22"/>
          <w:szCs w:val="22"/>
        </w:rPr>
        <w:t xml:space="preserve">Âge : </w:t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  <w:r w:rsidR="00FC6795" w:rsidRPr="00420E42">
        <w:rPr>
          <w:rFonts w:ascii="Calibri" w:hAnsi="Calibri" w:cs="Calibri"/>
          <w:sz w:val="22"/>
          <w:szCs w:val="22"/>
        </w:rPr>
        <w:t xml:space="preserve"> </w:t>
      </w:r>
      <w:r w:rsidR="00FC6795">
        <w:rPr>
          <w:rFonts w:ascii="Calibri" w:hAnsi="Calibri" w:cs="Calibri"/>
          <w:sz w:val="22"/>
          <w:szCs w:val="22"/>
        </w:rPr>
        <w:t>Genre</w:t>
      </w:r>
      <w:r w:rsidR="00FC6795" w:rsidRPr="00420E42">
        <w:rPr>
          <w:rFonts w:ascii="Calibri" w:hAnsi="Calibri" w:cs="Calibri"/>
          <w:sz w:val="22"/>
          <w:szCs w:val="22"/>
        </w:rPr>
        <w:t> :</w:t>
      </w:r>
      <w:r w:rsidR="00FC6795">
        <w:rPr>
          <w:rFonts w:ascii="Calibri" w:hAnsi="Calibri" w:cs="Calibri"/>
          <w:sz w:val="22"/>
          <w:szCs w:val="22"/>
        </w:rPr>
        <w:t xml:space="preserve"> _________</w:t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3C" w14:textId="77777777" w:rsidR="00D0438B" w:rsidRPr="00420E42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</w:rPr>
      </w:pPr>
      <w:r w:rsidRPr="00420E42">
        <w:rPr>
          <w:rFonts w:ascii="Calibri" w:hAnsi="Calibri" w:cs="Calibri"/>
          <w:sz w:val="22"/>
          <w:szCs w:val="22"/>
        </w:rPr>
        <w:t xml:space="preserve">Prénom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</w:rPr>
        <w:t xml:space="preserve"> 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3D" w14:textId="1646FCE6" w:rsidR="00D0438B" w:rsidRPr="00420E42" w:rsidRDefault="00422281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>Consulter</w:t>
      </w:r>
      <w:r w:rsidRPr="00420E42">
        <w:rPr>
          <w:rFonts w:ascii="Calibri" w:hAnsi="Calibri" w:cs="Calibri"/>
          <w:i/>
          <w:sz w:val="22"/>
          <w:szCs w:val="22"/>
        </w:rPr>
        <w:t xml:space="preserve"> la fiche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420E42">
        <w:rPr>
          <w:rFonts w:ascii="Calibri" w:hAnsi="Calibri" w:cs="Calibri"/>
          <w:i/>
          <w:sz w:val="22"/>
          <w:szCs w:val="22"/>
        </w:rPr>
        <w:t>client pour les coordonnées</w:t>
      </w:r>
      <w:r>
        <w:rPr>
          <w:rFonts w:ascii="Calibri" w:hAnsi="Calibri" w:cs="Calibri"/>
          <w:i/>
          <w:sz w:val="22"/>
          <w:szCs w:val="22"/>
        </w:rPr>
        <w:t>.</w:t>
      </w:r>
      <w:r w:rsidR="00D0438B" w:rsidRPr="00420E42">
        <w:rPr>
          <w:rFonts w:ascii="Calibri" w:hAnsi="Calibri" w:cs="Calibri"/>
          <w:i/>
          <w:sz w:val="22"/>
          <w:szCs w:val="22"/>
        </w:rPr>
        <w:t xml:space="preserve">   </w:t>
      </w:r>
      <w:r w:rsidR="0045438B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FC6795" w:rsidRPr="00420E42">
        <w:rPr>
          <w:rFonts w:ascii="Calibri" w:hAnsi="Calibri" w:cs="Calibri"/>
          <w:sz w:val="22"/>
          <w:szCs w:val="22"/>
        </w:rPr>
        <w:t xml:space="preserve">Âge : </w:t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  <w:r w:rsidR="00FC6795" w:rsidRPr="00420E42">
        <w:rPr>
          <w:rFonts w:ascii="Calibri" w:hAnsi="Calibri" w:cs="Calibri"/>
          <w:sz w:val="22"/>
          <w:szCs w:val="22"/>
        </w:rPr>
        <w:t xml:space="preserve"> </w:t>
      </w:r>
      <w:r w:rsidR="00FC6795">
        <w:rPr>
          <w:rFonts w:ascii="Calibri" w:hAnsi="Calibri" w:cs="Calibri"/>
          <w:sz w:val="22"/>
          <w:szCs w:val="22"/>
        </w:rPr>
        <w:t>Genre</w:t>
      </w:r>
      <w:r w:rsidR="00FC6795" w:rsidRPr="00420E42">
        <w:rPr>
          <w:rFonts w:ascii="Calibri" w:hAnsi="Calibri" w:cs="Calibri"/>
          <w:sz w:val="22"/>
          <w:szCs w:val="22"/>
        </w:rPr>
        <w:t> :</w:t>
      </w:r>
      <w:r w:rsidR="00FC6795">
        <w:rPr>
          <w:rFonts w:ascii="Calibri" w:hAnsi="Calibri" w:cs="Calibri"/>
          <w:sz w:val="22"/>
          <w:szCs w:val="22"/>
        </w:rPr>
        <w:t xml:space="preserve"> _________</w:t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  <w:r w:rsidR="00FC6795"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05DA2EDC" w14:textId="77777777" w:rsidR="002F747F" w:rsidRPr="00420E42" w:rsidRDefault="002F747F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6137FABA" w14:textId="18CF3F90" w:rsidR="00422281" w:rsidRPr="00422281" w:rsidRDefault="00422281" w:rsidP="0042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b/>
          <w:bCs/>
          <w:sz w:val="22"/>
          <w:szCs w:val="22"/>
        </w:rPr>
      </w:pPr>
      <w:r w:rsidRPr="00422281">
        <w:rPr>
          <w:rFonts w:ascii="Calibri" w:hAnsi="Calibri" w:cs="Calibri"/>
          <w:b/>
          <w:bCs/>
          <w:sz w:val="22"/>
          <w:szCs w:val="22"/>
        </w:rPr>
        <w:t>Circonstances de l’incident</w:t>
      </w:r>
    </w:p>
    <w:p w14:paraId="7447037D" w14:textId="77777777" w:rsidR="00422281" w:rsidRDefault="00E32D50" w:rsidP="0042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</w:rPr>
      </w:pPr>
      <w:r w:rsidRPr="00420E42">
        <w:rPr>
          <w:rFonts w:ascii="Calibri" w:hAnsi="Calibri" w:cs="Calibri"/>
          <w:sz w:val="22"/>
          <w:szCs w:val="22"/>
        </w:rPr>
        <w:t xml:space="preserve">Type d’incident : </w:t>
      </w:r>
      <w:r w:rsidRPr="00420E42">
        <w:rPr>
          <w:rFonts w:ascii="Calibri" w:hAnsi="Calibri" w:cs="Calibri"/>
          <w:sz w:val="22"/>
          <w:szCs w:val="22"/>
        </w:rPr>
        <w:tab/>
        <w:t>1) Presque accident</w:t>
      </w:r>
      <w:r w:rsidRPr="00420E42">
        <w:rPr>
          <w:rFonts w:ascii="Calibri" w:hAnsi="Calibri" w:cs="Calibri"/>
          <w:sz w:val="22"/>
          <w:szCs w:val="22"/>
        </w:rPr>
        <w:tab/>
        <w:t xml:space="preserve">          </w:t>
      </w:r>
      <w:r w:rsidR="00EF3DED">
        <w:rPr>
          <w:rFonts w:ascii="Calibri" w:hAnsi="Calibri" w:cs="Calibri"/>
          <w:sz w:val="22"/>
          <w:szCs w:val="22"/>
        </w:rPr>
        <w:t xml:space="preserve"> </w:t>
      </w:r>
      <w:r w:rsidRPr="00420E42">
        <w:rPr>
          <w:rFonts w:ascii="Calibri" w:hAnsi="Calibri" w:cs="Calibri"/>
          <w:sz w:val="22"/>
          <w:szCs w:val="22"/>
        </w:rPr>
        <w:t xml:space="preserve">2) Vandalisme/bris </w:t>
      </w:r>
      <w:r w:rsidRPr="00420E42">
        <w:rPr>
          <w:rFonts w:ascii="Calibri" w:hAnsi="Calibri" w:cs="Calibri"/>
          <w:sz w:val="22"/>
          <w:szCs w:val="22"/>
        </w:rPr>
        <w:tab/>
        <w:t xml:space="preserve">  3) Comportement </w:t>
      </w:r>
      <w:r w:rsidR="00EF3DED">
        <w:rPr>
          <w:rFonts w:ascii="Calibri" w:hAnsi="Calibri" w:cs="Calibri"/>
          <w:sz w:val="22"/>
          <w:szCs w:val="22"/>
        </w:rPr>
        <w:t>inadéquat</w:t>
      </w:r>
      <w:r w:rsidR="00EF3DED" w:rsidRPr="00420E42">
        <w:rPr>
          <w:rFonts w:ascii="Calibri" w:hAnsi="Calibri" w:cs="Calibri"/>
          <w:sz w:val="22"/>
          <w:szCs w:val="22"/>
        </w:rPr>
        <w:t xml:space="preserve"> </w:t>
      </w:r>
      <w:r w:rsidRPr="00420E42">
        <w:rPr>
          <w:rFonts w:ascii="Calibri" w:hAnsi="Calibri" w:cs="Calibri"/>
          <w:sz w:val="22"/>
          <w:szCs w:val="22"/>
        </w:rPr>
        <w:tab/>
      </w:r>
    </w:p>
    <w:p w14:paraId="57AB1841" w14:textId="4980FBC1" w:rsidR="00E32D50" w:rsidRPr="00420E42" w:rsidRDefault="00E32D50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</w:rPr>
        <w:tab/>
      </w:r>
      <w:r w:rsidRPr="00420E42">
        <w:rPr>
          <w:rFonts w:ascii="Calibri" w:hAnsi="Calibri" w:cs="Calibri"/>
          <w:sz w:val="22"/>
          <w:szCs w:val="22"/>
        </w:rPr>
        <w:tab/>
      </w:r>
      <w:r w:rsidR="00422281">
        <w:rPr>
          <w:rFonts w:ascii="Calibri" w:hAnsi="Calibri" w:cs="Calibri"/>
          <w:sz w:val="22"/>
          <w:szCs w:val="22"/>
        </w:rPr>
        <w:tab/>
      </w:r>
      <w:r w:rsidRPr="00420E42">
        <w:rPr>
          <w:rFonts w:ascii="Calibri" w:hAnsi="Calibri" w:cs="Calibri"/>
          <w:sz w:val="22"/>
          <w:szCs w:val="22"/>
        </w:rPr>
        <w:t>4) Problématique technique</w:t>
      </w:r>
      <w:r w:rsidR="00EF3DED">
        <w:rPr>
          <w:rFonts w:ascii="Calibri" w:hAnsi="Calibri" w:cs="Calibri"/>
          <w:sz w:val="22"/>
          <w:szCs w:val="22"/>
        </w:rPr>
        <w:t xml:space="preserve">   </w:t>
      </w:r>
      <w:r w:rsidRPr="00420E42">
        <w:rPr>
          <w:rFonts w:ascii="Calibri" w:hAnsi="Calibri" w:cs="Calibri"/>
          <w:sz w:val="22"/>
          <w:szCs w:val="22"/>
        </w:rPr>
        <w:t xml:space="preserve">5) Autre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42" w14:textId="14DC3D32" w:rsidR="00D0438B" w:rsidRPr="00422281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3" w:lineRule="atLeast"/>
        <w:rPr>
          <w:rFonts w:ascii="Calibri" w:hAnsi="Calibri" w:cs="Calibri"/>
          <w:b/>
          <w:bCs/>
          <w:sz w:val="22"/>
          <w:szCs w:val="22"/>
        </w:rPr>
      </w:pPr>
      <w:r w:rsidRPr="00422281">
        <w:rPr>
          <w:rFonts w:ascii="Calibri" w:hAnsi="Calibri" w:cs="Calibri"/>
          <w:b/>
          <w:bCs/>
          <w:sz w:val="22"/>
          <w:szCs w:val="22"/>
        </w:rPr>
        <w:t xml:space="preserve">Décrire comment l’incident est arrivé </w:t>
      </w:r>
      <w:r w:rsidR="0069725F">
        <w:rPr>
          <w:rFonts w:ascii="Calibri" w:hAnsi="Calibri" w:cs="Calibri"/>
          <w:b/>
          <w:bCs/>
          <w:sz w:val="22"/>
          <w:szCs w:val="22"/>
        </w:rPr>
        <w:t>en précisant</w:t>
      </w:r>
      <w:r w:rsidRPr="00422281">
        <w:rPr>
          <w:rFonts w:ascii="Calibri" w:hAnsi="Calibri" w:cs="Calibri"/>
          <w:b/>
          <w:bCs/>
          <w:sz w:val="22"/>
          <w:szCs w:val="22"/>
        </w:rPr>
        <w:t xml:space="preserve"> la cause</w:t>
      </w:r>
      <w:r w:rsidR="0069725F">
        <w:rPr>
          <w:rFonts w:ascii="Calibri" w:hAnsi="Calibri" w:cs="Calibri"/>
          <w:b/>
          <w:bCs/>
          <w:sz w:val="22"/>
          <w:szCs w:val="22"/>
        </w:rPr>
        <w:t>. Ajoute</w:t>
      </w:r>
      <w:r w:rsidR="004374CF">
        <w:rPr>
          <w:rFonts w:ascii="Calibri" w:hAnsi="Calibri" w:cs="Calibri"/>
          <w:b/>
          <w:bCs/>
          <w:sz w:val="22"/>
          <w:szCs w:val="22"/>
        </w:rPr>
        <w:t xml:space="preserve">r </w:t>
      </w:r>
      <w:r w:rsidR="0069725F">
        <w:rPr>
          <w:rFonts w:ascii="Calibri" w:hAnsi="Calibri" w:cs="Calibri"/>
          <w:b/>
          <w:bCs/>
          <w:sz w:val="22"/>
          <w:szCs w:val="22"/>
        </w:rPr>
        <w:t>un croquis ou une photo,</w:t>
      </w:r>
      <w:r w:rsidRPr="00422281">
        <w:rPr>
          <w:rFonts w:ascii="Calibri" w:hAnsi="Calibri" w:cs="Calibri"/>
          <w:b/>
          <w:bCs/>
          <w:sz w:val="22"/>
          <w:szCs w:val="22"/>
        </w:rPr>
        <w:t xml:space="preserve"> si nécessaire</w:t>
      </w:r>
      <w:r w:rsidR="0069725F" w:rsidRPr="00422281">
        <w:rPr>
          <w:rFonts w:ascii="Calibri" w:hAnsi="Calibri" w:cs="Calibri"/>
          <w:b/>
          <w:bCs/>
          <w:sz w:val="22"/>
          <w:szCs w:val="22"/>
        </w:rPr>
        <w:t>.</w:t>
      </w:r>
    </w:p>
    <w:p w14:paraId="60307B32" w14:textId="4CFD03A5" w:rsidR="00422281" w:rsidRDefault="00D0438B" w:rsidP="0042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00F56906" w14:textId="77777777" w:rsidR="00422281" w:rsidRDefault="00422281" w:rsidP="00422281">
      <w:pPr>
        <w:pStyle w:val="Notedebasdepage"/>
        <w:spacing w:line="23" w:lineRule="atLeast"/>
        <w:ind w:left="-90" w:right="-270"/>
        <w:rPr>
          <w:rFonts w:ascii="Calibri" w:hAnsi="Calibri" w:cs="Calibri"/>
          <w:spacing w:val="-2"/>
          <w:sz w:val="22"/>
          <w:szCs w:val="22"/>
        </w:rPr>
      </w:pPr>
    </w:p>
    <w:p w14:paraId="01DD6CD4" w14:textId="77777777" w:rsidR="00995C8E" w:rsidRDefault="00D0438B" w:rsidP="00995C8E">
      <w:pPr>
        <w:pStyle w:val="Notedebasdepage"/>
        <w:spacing w:line="23" w:lineRule="atLeast"/>
        <w:ind w:left="-90" w:right="-270"/>
        <w:rPr>
          <w:rFonts w:ascii="Calibri" w:hAnsi="Calibri" w:cs="Calibri"/>
          <w:spacing w:val="-2"/>
          <w:sz w:val="22"/>
          <w:szCs w:val="22"/>
        </w:rPr>
      </w:pPr>
      <w:r w:rsidRPr="00D41DA7">
        <w:rPr>
          <w:rFonts w:ascii="Calibri" w:hAnsi="Calibri" w:cs="Calibri"/>
          <w:b/>
          <w:bCs/>
          <w:spacing w:val="-2"/>
          <w:sz w:val="22"/>
          <w:szCs w:val="22"/>
        </w:rPr>
        <w:t>Définition d’incident :</w:t>
      </w:r>
      <w:r w:rsidRPr="0042228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422281" w:rsidRPr="00422281">
        <w:rPr>
          <w:rFonts w:ascii="Calibri" w:hAnsi="Calibri" w:cs="Calibri"/>
          <w:spacing w:val="-2"/>
          <w:sz w:val="22"/>
          <w:szCs w:val="22"/>
        </w:rPr>
        <w:t>É</w:t>
      </w:r>
      <w:r w:rsidRPr="00422281">
        <w:rPr>
          <w:rFonts w:ascii="Calibri" w:hAnsi="Calibri" w:cs="Calibri"/>
          <w:spacing w:val="-2"/>
          <w:sz w:val="22"/>
          <w:szCs w:val="22"/>
        </w:rPr>
        <w:t>vénement qui aurait pu entraîner des blessures</w:t>
      </w:r>
      <w:r w:rsidR="000B28CC" w:rsidRPr="00422281">
        <w:rPr>
          <w:rFonts w:ascii="Calibri" w:hAnsi="Calibri" w:cs="Calibri"/>
          <w:spacing w:val="-2"/>
          <w:sz w:val="22"/>
          <w:szCs w:val="22"/>
        </w:rPr>
        <w:t>,</w:t>
      </w:r>
      <w:r w:rsidRPr="00422281">
        <w:rPr>
          <w:rFonts w:ascii="Calibri" w:hAnsi="Calibri" w:cs="Calibri"/>
          <w:spacing w:val="-2"/>
          <w:sz w:val="22"/>
          <w:szCs w:val="22"/>
        </w:rPr>
        <w:t xml:space="preserve"> des problématiques inhabit</w:t>
      </w:r>
      <w:r w:rsidR="00F71CFD" w:rsidRPr="00422281">
        <w:rPr>
          <w:rFonts w:ascii="Calibri" w:hAnsi="Calibri" w:cs="Calibri"/>
          <w:spacing w:val="-2"/>
          <w:sz w:val="22"/>
          <w:szCs w:val="22"/>
        </w:rPr>
        <w:t>uelles ou une réclamation. On</w:t>
      </w:r>
      <w:r w:rsidRPr="00422281">
        <w:rPr>
          <w:rFonts w:ascii="Calibri" w:hAnsi="Calibri" w:cs="Calibri"/>
          <w:spacing w:val="-2"/>
          <w:sz w:val="22"/>
          <w:szCs w:val="22"/>
        </w:rPr>
        <w:t xml:space="preserve"> qualifie de </w:t>
      </w:r>
      <w:r w:rsidR="00422281" w:rsidRPr="00422281">
        <w:rPr>
          <w:rFonts w:ascii="Calibri" w:hAnsi="Calibri" w:cs="Calibri"/>
          <w:spacing w:val="-2"/>
          <w:sz w:val="22"/>
          <w:szCs w:val="22"/>
        </w:rPr>
        <w:t>« </w:t>
      </w:r>
      <w:r w:rsidRPr="00422281">
        <w:rPr>
          <w:rFonts w:ascii="Calibri" w:hAnsi="Calibri" w:cs="Calibri"/>
          <w:spacing w:val="-2"/>
          <w:sz w:val="22"/>
          <w:szCs w:val="22"/>
        </w:rPr>
        <w:t>quasi-accident</w:t>
      </w:r>
      <w:r w:rsidR="00422281" w:rsidRPr="00422281">
        <w:rPr>
          <w:rFonts w:ascii="Calibri" w:hAnsi="Calibri" w:cs="Calibri"/>
          <w:spacing w:val="-2"/>
          <w:sz w:val="22"/>
          <w:szCs w:val="22"/>
        </w:rPr>
        <w:t> »</w:t>
      </w:r>
      <w:r w:rsidRPr="00422281">
        <w:rPr>
          <w:rFonts w:ascii="Calibri" w:hAnsi="Calibri" w:cs="Calibri"/>
          <w:spacing w:val="-2"/>
          <w:sz w:val="22"/>
          <w:szCs w:val="22"/>
        </w:rPr>
        <w:t xml:space="preserve"> : </w:t>
      </w:r>
      <w:r w:rsidR="00292599" w:rsidRPr="00422281">
        <w:rPr>
          <w:rFonts w:ascii="Calibri" w:hAnsi="Calibri" w:cs="Calibri"/>
          <w:spacing w:val="-2"/>
          <w:sz w:val="22"/>
          <w:szCs w:val="22"/>
        </w:rPr>
        <w:t xml:space="preserve">une </w:t>
      </w:r>
      <w:r w:rsidRPr="00422281">
        <w:rPr>
          <w:rFonts w:ascii="Calibri" w:hAnsi="Calibri" w:cs="Calibri"/>
          <w:spacing w:val="-2"/>
          <w:sz w:val="22"/>
          <w:szCs w:val="22"/>
        </w:rPr>
        <w:t xml:space="preserve">chute d’objets, </w:t>
      </w:r>
      <w:r w:rsidR="00292599" w:rsidRPr="00422281">
        <w:rPr>
          <w:rFonts w:ascii="Calibri" w:hAnsi="Calibri" w:cs="Calibri"/>
          <w:spacing w:val="-2"/>
          <w:sz w:val="22"/>
          <w:szCs w:val="22"/>
        </w:rPr>
        <w:t xml:space="preserve">une </w:t>
      </w:r>
      <w:r w:rsidRPr="00422281">
        <w:rPr>
          <w:rFonts w:ascii="Calibri" w:hAnsi="Calibri" w:cs="Calibri"/>
          <w:spacing w:val="-2"/>
          <w:sz w:val="22"/>
          <w:szCs w:val="22"/>
        </w:rPr>
        <w:t xml:space="preserve">projection de particules, </w:t>
      </w:r>
      <w:r w:rsidR="00292599" w:rsidRPr="00422281">
        <w:rPr>
          <w:rFonts w:ascii="Calibri" w:hAnsi="Calibri" w:cs="Calibri"/>
          <w:spacing w:val="-2"/>
          <w:sz w:val="22"/>
          <w:szCs w:val="22"/>
        </w:rPr>
        <w:t xml:space="preserve">un </w:t>
      </w:r>
      <w:r w:rsidRPr="00422281">
        <w:rPr>
          <w:rFonts w:ascii="Calibri" w:hAnsi="Calibri" w:cs="Calibri"/>
          <w:spacing w:val="-2"/>
          <w:sz w:val="22"/>
          <w:szCs w:val="22"/>
        </w:rPr>
        <w:t>renversement, etc.</w:t>
      </w:r>
      <w:bookmarkStart w:id="0" w:name="OLE_LINK1"/>
      <w:bookmarkStart w:id="1" w:name="OLE_LINK2"/>
    </w:p>
    <w:p w14:paraId="174B5BD9" w14:textId="410F5086" w:rsidR="00995C8E" w:rsidRDefault="00995C8E">
      <w:pPr>
        <w:rPr>
          <w:rFonts w:ascii="Calibri" w:hAnsi="Calibri" w:cs="Calibri"/>
          <w:spacing w:val="-2"/>
          <w:sz w:val="22"/>
          <w:szCs w:val="22"/>
        </w:rPr>
      </w:pPr>
    </w:p>
    <w:p w14:paraId="57AB1847" w14:textId="04B6354D" w:rsidR="00D0438B" w:rsidRPr="00995C8E" w:rsidRDefault="00D0438B" w:rsidP="00995C8E">
      <w:pPr>
        <w:pStyle w:val="Notedebasdepage"/>
        <w:spacing w:line="23" w:lineRule="atLeast"/>
        <w:ind w:left="-90" w:right="-270"/>
        <w:rPr>
          <w:rFonts w:ascii="Calibri" w:hAnsi="Calibri" w:cs="Calibri"/>
          <w:spacing w:val="-2"/>
          <w:sz w:val="22"/>
          <w:szCs w:val="22"/>
        </w:rPr>
      </w:pPr>
      <w:r w:rsidRPr="00420E42">
        <w:rPr>
          <w:rFonts w:ascii="Calibri" w:hAnsi="Calibri" w:cs="Calibri"/>
          <w:b/>
          <w:sz w:val="22"/>
          <w:szCs w:val="22"/>
        </w:rPr>
        <w:t>Intervenant</w:t>
      </w:r>
      <w:r w:rsidR="00995C8E">
        <w:rPr>
          <w:rFonts w:ascii="Calibri" w:hAnsi="Calibri" w:cs="Calibri"/>
          <w:b/>
          <w:sz w:val="22"/>
          <w:szCs w:val="22"/>
        </w:rPr>
        <w:t xml:space="preserve"> lors de l’incid</w:t>
      </w:r>
      <w:r w:rsidR="0076096A">
        <w:rPr>
          <w:rFonts w:ascii="Calibri" w:hAnsi="Calibri" w:cs="Calibri"/>
          <w:b/>
          <w:sz w:val="22"/>
          <w:szCs w:val="22"/>
        </w:rPr>
        <w:t>e</w:t>
      </w:r>
      <w:r w:rsidR="00995C8E">
        <w:rPr>
          <w:rFonts w:ascii="Calibri" w:hAnsi="Calibri" w:cs="Calibri"/>
          <w:b/>
          <w:sz w:val="22"/>
          <w:szCs w:val="22"/>
        </w:rPr>
        <w:t>nt</w:t>
      </w:r>
    </w:p>
    <w:p w14:paraId="57AB1848" w14:textId="77777777" w:rsidR="00D0438B" w:rsidRPr="00420E42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3" w:lineRule="atLeast"/>
        <w:rPr>
          <w:rFonts w:ascii="Calibri" w:hAnsi="Calibri" w:cs="Calibri"/>
          <w:sz w:val="22"/>
          <w:szCs w:val="22"/>
        </w:rPr>
      </w:pPr>
    </w:p>
    <w:p w14:paraId="57AB1849" w14:textId="77777777" w:rsidR="00D0438B" w:rsidRPr="00420E42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Calibri" w:hAnsi="Calibri" w:cs="Calibri"/>
          <w:sz w:val="22"/>
          <w:szCs w:val="22"/>
        </w:rPr>
      </w:pPr>
      <w:bookmarkStart w:id="2" w:name="OLE_LINK3"/>
      <w:bookmarkStart w:id="3" w:name="OLE_LINK4"/>
      <w:r w:rsidRPr="00420E42">
        <w:rPr>
          <w:rFonts w:ascii="Calibri" w:hAnsi="Calibri" w:cs="Calibri"/>
          <w:sz w:val="22"/>
          <w:szCs w:val="22"/>
        </w:rPr>
        <w:t xml:space="preserve">Prénom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</w:rPr>
        <w:t xml:space="preserve"> 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4A" w14:textId="77777777" w:rsidR="00CA0C34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</w:rPr>
        <w:t xml:space="preserve">Signature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AE469BB" w14:textId="77777777" w:rsidR="00995C8E" w:rsidRPr="00420E42" w:rsidRDefault="00995C8E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</w:p>
    <w:bookmarkEnd w:id="0"/>
    <w:bookmarkEnd w:id="1"/>
    <w:bookmarkEnd w:id="2"/>
    <w:bookmarkEnd w:id="3"/>
    <w:p w14:paraId="57AB184B" w14:textId="77777777" w:rsidR="00294F8D" w:rsidRDefault="00294F8D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24A4680F" w14:textId="77777777" w:rsidR="002F747F" w:rsidRPr="00420E42" w:rsidRDefault="002F747F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57AB184C" w14:textId="1867C22E" w:rsidR="00D0438B" w:rsidRPr="00420E42" w:rsidRDefault="00995C8E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Numéros de dossiers et recommandations</w:t>
      </w:r>
    </w:p>
    <w:p w14:paraId="57AB184D" w14:textId="77777777" w:rsidR="00D0438B" w:rsidRPr="00420E42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3" w:lineRule="atLeast"/>
        <w:rPr>
          <w:rFonts w:ascii="Calibri" w:hAnsi="Calibri" w:cs="Calibri"/>
          <w:sz w:val="22"/>
          <w:szCs w:val="22"/>
        </w:rPr>
      </w:pPr>
    </w:p>
    <w:p w14:paraId="57AB184E" w14:textId="77777777" w:rsidR="00D0438B" w:rsidRPr="00420E42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</w:rPr>
        <w:t xml:space="preserve">Numéro de dossier du service de police, si présent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4F" w14:textId="77777777" w:rsidR="00D0438B" w:rsidRPr="00420E42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</w:rPr>
        <w:t xml:space="preserve">(remis par le policier) </w:t>
      </w:r>
    </w:p>
    <w:p w14:paraId="57AB1850" w14:textId="77777777" w:rsidR="00D0438B" w:rsidRPr="00420E42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3" w:lineRule="atLeast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</w:rPr>
        <w:t xml:space="preserve">Numéro de dossier du service incendie, si présent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51" w14:textId="77777777" w:rsidR="00D0438B" w:rsidRPr="00420E42" w:rsidRDefault="00D0438B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Calibri" w:hAnsi="Calibri" w:cs="Calibri"/>
          <w:sz w:val="22"/>
          <w:szCs w:val="22"/>
        </w:rPr>
      </w:pPr>
      <w:r w:rsidRPr="00420E42">
        <w:rPr>
          <w:rFonts w:ascii="Calibri" w:hAnsi="Calibri" w:cs="Calibri"/>
          <w:sz w:val="22"/>
          <w:szCs w:val="22"/>
        </w:rPr>
        <w:t>(remis par le pompier responsable de l’intervention)</w:t>
      </w:r>
    </w:p>
    <w:p w14:paraId="57AB1852" w14:textId="77777777" w:rsidR="00F71CFD" w:rsidRDefault="00D0438B" w:rsidP="00D9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</w:rPr>
        <w:t xml:space="preserve">Recommandations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00A1EB42" w14:textId="3325C654" w:rsidR="00D92AA1" w:rsidRDefault="00D92AA1" w:rsidP="00D9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__________________________________________________________________________________________</w:t>
      </w:r>
    </w:p>
    <w:p w14:paraId="439CEB48" w14:textId="77777777" w:rsidR="00995C8E" w:rsidRPr="00420E42" w:rsidRDefault="00995C8E" w:rsidP="00D9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14:paraId="57AB1853" w14:textId="77777777" w:rsidR="00D0438B" w:rsidRDefault="00D0438B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5A029EEB" w14:textId="77777777" w:rsidR="002F747F" w:rsidRPr="00420E42" w:rsidRDefault="002F747F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57AB1854" w14:textId="77777777" w:rsidR="00294F8D" w:rsidRPr="00420E42" w:rsidRDefault="00294F8D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420E42">
        <w:rPr>
          <w:rFonts w:ascii="Calibri" w:hAnsi="Calibri" w:cs="Calibri"/>
          <w:b/>
          <w:sz w:val="22"/>
          <w:szCs w:val="22"/>
        </w:rPr>
        <w:t xml:space="preserve">Rapport à transmettre à </w:t>
      </w:r>
    </w:p>
    <w:p w14:paraId="57AB1855" w14:textId="77777777" w:rsidR="00294F8D" w:rsidRPr="00420E42" w:rsidRDefault="00294F8D" w:rsidP="00E25D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3" w:lineRule="atLeast"/>
        <w:rPr>
          <w:rFonts w:ascii="Calibri" w:hAnsi="Calibri" w:cs="Calibri"/>
          <w:sz w:val="22"/>
          <w:szCs w:val="22"/>
        </w:rPr>
      </w:pPr>
    </w:p>
    <w:p w14:paraId="57AB1856" w14:textId="77777777" w:rsidR="00294F8D" w:rsidRPr="00420E42" w:rsidRDefault="00294F8D" w:rsidP="00E25D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3" w:lineRule="atLeast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</w:rPr>
        <w:t xml:space="preserve">Directeur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</w:rPr>
        <w:t xml:space="preserve"> Date de transmission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57" w14:textId="77777777" w:rsidR="00F71CFD" w:rsidRDefault="00294F8D" w:rsidP="00E25D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</w:rPr>
        <w:t xml:space="preserve">Assureur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</w:rPr>
        <w:t xml:space="preserve"> Date de transmission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3AD3F51E" w14:textId="77777777" w:rsidR="00995C8E" w:rsidRPr="00420E42" w:rsidRDefault="00995C8E" w:rsidP="00E25D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</w:p>
    <w:p w14:paraId="57AB1858" w14:textId="77777777" w:rsidR="00F71CFD" w:rsidRDefault="00F71CFD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1D5766AD" w14:textId="77777777" w:rsidR="002F747F" w:rsidRPr="00420E42" w:rsidRDefault="002F747F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57AB1859" w14:textId="0E07675B" w:rsidR="00F71CFD" w:rsidRPr="00420E42" w:rsidRDefault="00F71CFD" w:rsidP="00E25D1F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420E42">
        <w:rPr>
          <w:rFonts w:ascii="Calibri" w:hAnsi="Calibri" w:cs="Calibri"/>
          <w:b/>
          <w:sz w:val="22"/>
          <w:szCs w:val="22"/>
        </w:rPr>
        <w:t xml:space="preserve">Personne ayant </w:t>
      </w:r>
      <w:r w:rsidR="00DC1944">
        <w:rPr>
          <w:rFonts w:ascii="Calibri" w:hAnsi="Calibri" w:cs="Calibri"/>
          <w:b/>
          <w:sz w:val="22"/>
          <w:szCs w:val="22"/>
        </w:rPr>
        <w:t>rempli</w:t>
      </w:r>
      <w:r w:rsidR="00DC1944" w:rsidRPr="00420E42">
        <w:rPr>
          <w:rFonts w:ascii="Calibri" w:hAnsi="Calibri" w:cs="Calibri"/>
          <w:b/>
          <w:sz w:val="22"/>
          <w:szCs w:val="22"/>
        </w:rPr>
        <w:t xml:space="preserve"> </w:t>
      </w:r>
      <w:r w:rsidR="00995C8E">
        <w:rPr>
          <w:rFonts w:ascii="Calibri" w:hAnsi="Calibri" w:cs="Calibri"/>
          <w:b/>
          <w:sz w:val="22"/>
          <w:szCs w:val="22"/>
        </w:rPr>
        <w:t>c</w:t>
      </w:r>
      <w:r w:rsidRPr="00420E42">
        <w:rPr>
          <w:rFonts w:ascii="Calibri" w:hAnsi="Calibri" w:cs="Calibri"/>
          <w:b/>
          <w:sz w:val="22"/>
          <w:szCs w:val="22"/>
        </w:rPr>
        <w:t>e rapport</w:t>
      </w:r>
    </w:p>
    <w:p w14:paraId="57AB185A" w14:textId="77777777" w:rsidR="00F71CFD" w:rsidRPr="00420E42" w:rsidRDefault="00F71CFD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3" w:lineRule="atLeast"/>
        <w:rPr>
          <w:rFonts w:ascii="Calibri" w:hAnsi="Calibri" w:cs="Calibri"/>
          <w:sz w:val="22"/>
          <w:szCs w:val="22"/>
        </w:rPr>
      </w:pPr>
    </w:p>
    <w:p w14:paraId="57AB185B" w14:textId="77777777" w:rsidR="00F71CFD" w:rsidRPr="00420E42" w:rsidRDefault="00F71CFD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rPr>
          <w:rFonts w:ascii="Calibri" w:hAnsi="Calibri" w:cs="Calibri"/>
          <w:sz w:val="22"/>
          <w:szCs w:val="22"/>
        </w:rPr>
      </w:pPr>
      <w:r w:rsidRPr="00420E42">
        <w:rPr>
          <w:rFonts w:ascii="Calibri" w:hAnsi="Calibri" w:cs="Calibri"/>
          <w:sz w:val="22"/>
          <w:szCs w:val="22"/>
        </w:rPr>
        <w:t xml:space="preserve">Prénom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</w:rPr>
        <w:t xml:space="preserve"> Nom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57AB185C" w14:textId="77777777" w:rsidR="00F71CFD" w:rsidRDefault="00F71CFD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  <w:r w:rsidRPr="00420E42">
        <w:rPr>
          <w:rFonts w:ascii="Calibri" w:hAnsi="Calibri" w:cs="Calibri"/>
          <w:sz w:val="22"/>
          <w:szCs w:val="22"/>
        </w:rPr>
        <w:t xml:space="preserve">Signature : </w:t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  <w:r w:rsidRPr="00420E42">
        <w:rPr>
          <w:rFonts w:ascii="Calibri" w:hAnsi="Calibri" w:cs="Calibri"/>
          <w:sz w:val="22"/>
          <w:szCs w:val="22"/>
          <w:u w:val="single"/>
        </w:rPr>
        <w:tab/>
      </w:r>
    </w:p>
    <w:p w14:paraId="7B007742" w14:textId="77777777" w:rsidR="00995C8E" w:rsidRPr="00420E42" w:rsidRDefault="00995C8E" w:rsidP="00E2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3" w:lineRule="atLeast"/>
        <w:rPr>
          <w:rFonts w:ascii="Calibri" w:hAnsi="Calibri" w:cs="Calibri"/>
          <w:sz w:val="22"/>
          <w:szCs w:val="22"/>
          <w:u w:val="single"/>
        </w:rPr>
      </w:pPr>
    </w:p>
    <w:sectPr w:rsidR="00995C8E" w:rsidRPr="00420E42" w:rsidSect="00DB4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720" w:footer="432" w:gutter="0"/>
      <w:paperSrc w:first="14" w:other="1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BEE8" w14:textId="77777777" w:rsidR="00DB400A" w:rsidRDefault="00DB400A">
      <w:r>
        <w:separator/>
      </w:r>
    </w:p>
  </w:endnote>
  <w:endnote w:type="continuationSeparator" w:id="0">
    <w:p w14:paraId="0C34153A" w14:textId="77777777" w:rsidR="00DB400A" w:rsidRDefault="00D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1864" w14:textId="38EB4909" w:rsidR="00135240" w:rsidRDefault="00FC6795" w:rsidP="00FC6795">
    <w:pPr>
      <w:pStyle w:val="Pieddepage"/>
      <w:rPr>
        <w:rFonts w:asciiTheme="minorHAnsi" w:hAnsiTheme="minorHAnsi" w:cstheme="minorHAnsi"/>
        <w:sz w:val="20"/>
      </w:rPr>
    </w:pPr>
    <w:r w:rsidRPr="00FC6795">
      <w:rPr>
        <w:rFonts w:asciiTheme="minorHAnsi" w:hAnsiTheme="minorHAnsi" w:cstheme="minorHAnsi"/>
        <w:sz w:val="20"/>
      </w:rPr>
      <w:t>Modèle fourni par Parq (2024).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  <w:t>1 de 2</w:t>
    </w:r>
  </w:p>
  <w:p w14:paraId="7185C162" w14:textId="77777777" w:rsidR="00FC6795" w:rsidRPr="00FC6795" w:rsidRDefault="00FC6795" w:rsidP="00FC6795">
    <w:pPr>
      <w:pStyle w:val="Pieddepag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C1DF" w14:textId="6DD5CF36" w:rsidR="00FC6795" w:rsidRPr="00FC6795" w:rsidRDefault="00FC6795" w:rsidP="00FC6795">
    <w:pPr>
      <w:pStyle w:val="Pieddepage"/>
      <w:rPr>
        <w:rFonts w:asciiTheme="minorHAnsi" w:hAnsiTheme="minorHAnsi" w:cstheme="minorHAnsi"/>
        <w:sz w:val="20"/>
      </w:rPr>
    </w:pPr>
    <w:r w:rsidRPr="00FC6795">
      <w:rPr>
        <w:rFonts w:asciiTheme="minorHAnsi" w:hAnsiTheme="minorHAnsi" w:cstheme="minorHAnsi"/>
        <w:sz w:val="20"/>
      </w:rPr>
      <w:t>Modèle fourni par Parq (2024).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  <w:t>2 de 2</w:t>
    </w:r>
  </w:p>
  <w:p w14:paraId="57AB1866" w14:textId="77777777" w:rsidR="00135240" w:rsidRPr="00FC6795" w:rsidRDefault="00135240">
    <w:pPr>
      <w:pStyle w:val="Pieddepage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E39" w14:textId="77777777" w:rsidR="0076096A" w:rsidRDefault="00760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539F" w14:textId="77777777" w:rsidR="00DB400A" w:rsidRDefault="00DB400A">
      <w:r>
        <w:separator/>
      </w:r>
    </w:p>
  </w:footnote>
  <w:footnote w:type="continuationSeparator" w:id="0">
    <w:p w14:paraId="37B2FA57" w14:textId="77777777" w:rsidR="00DB400A" w:rsidRDefault="00DB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6A93" w14:textId="13951167" w:rsidR="009B0A56" w:rsidRPr="009B0A56" w:rsidRDefault="009B0A56" w:rsidP="009B0A56">
    <w:pPr>
      <w:spacing w:after="120"/>
      <w:jc w:val="center"/>
      <w:rPr>
        <w:rFonts w:ascii="Calibri" w:hAnsi="Calibri" w:cs="Calibri"/>
        <w:b/>
        <w:caps/>
        <w:sz w:val="28"/>
        <w:szCs w:val="28"/>
      </w:rPr>
    </w:pPr>
    <w:r w:rsidRPr="00FD732F">
      <w:rPr>
        <w:rFonts w:ascii="Calibri" w:hAnsi="Calibri" w:cs="Calibri"/>
        <w:b/>
        <w:caps/>
        <w:sz w:val="28"/>
        <w:szCs w:val="28"/>
      </w:rPr>
      <w:t>modèle de Rapport d’</w:t>
    </w:r>
    <w:r>
      <w:rPr>
        <w:rFonts w:ascii="Calibri" w:hAnsi="Calibri" w:cs="Calibri"/>
        <w:b/>
        <w:caps/>
        <w:sz w:val="28"/>
        <w:szCs w:val="28"/>
      </w:rPr>
      <w:t>IN</w:t>
    </w:r>
    <w:r w:rsidRPr="00FD732F">
      <w:rPr>
        <w:rFonts w:ascii="Calibri" w:hAnsi="Calibri" w:cs="Calibri"/>
        <w:b/>
        <w:caps/>
        <w:sz w:val="28"/>
        <w:szCs w:val="28"/>
      </w:rPr>
      <w:t>cident</w:t>
    </w:r>
    <w:r>
      <w:rPr>
        <w:rFonts w:ascii="Calibri" w:hAnsi="Calibri" w:cs="Calibri"/>
        <w:b/>
        <w:caps/>
        <w:sz w:val="28"/>
        <w:szCs w:val="28"/>
      </w:rPr>
      <w:t xml:space="preserve"> – </w:t>
    </w:r>
    <w:r w:rsidRPr="00985DDD">
      <w:rPr>
        <w:rFonts w:ascii="Calibri" w:hAnsi="Calibri" w:cs="Calibri"/>
        <w:b/>
        <w:caps/>
        <w:color w:val="FF0000"/>
        <w:sz w:val="28"/>
        <w:szCs w:val="28"/>
      </w:rPr>
      <w:t>nom de l’</w:t>
    </w:r>
    <w:r>
      <w:rPr>
        <w:rFonts w:ascii="Calibri" w:hAnsi="Calibri" w:cs="Calibri"/>
        <w:b/>
        <w:caps/>
        <w:color w:val="FF0000"/>
        <w:sz w:val="28"/>
        <w:szCs w:val="28"/>
      </w:rPr>
      <w:t>organismE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88B5" w14:textId="5CBA10FE" w:rsidR="009B0A56" w:rsidRPr="009B0A56" w:rsidRDefault="009B0A56" w:rsidP="009B0A56">
    <w:pPr>
      <w:spacing w:after="120"/>
      <w:jc w:val="center"/>
      <w:rPr>
        <w:rFonts w:ascii="Calibri" w:hAnsi="Calibri" w:cs="Calibri"/>
        <w:b/>
        <w:caps/>
        <w:sz w:val="28"/>
        <w:szCs w:val="28"/>
      </w:rPr>
    </w:pPr>
    <w:r w:rsidRPr="00FD732F">
      <w:rPr>
        <w:rFonts w:ascii="Calibri" w:hAnsi="Calibri" w:cs="Calibri"/>
        <w:b/>
        <w:caps/>
        <w:sz w:val="28"/>
        <w:szCs w:val="28"/>
      </w:rPr>
      <w:t>modèle de Rapport d’</w:t>
    </w:r>
    <w:r>
      <w:rPr>
        <w:rFonts w:ascii="Calibri" w:hAnsi="Calibri" w:cs="Calibri"/>
        <w:b/>
        <w:caps/>
        <w:sz w:val="28"/>
        <w:szCs w:val="28"/>
      </w:rPr>
      <w:t>IN</w:t>
    </w:r>
    <w:r w:rsidRPr="00FD732F">
      <w:rPr>
        <w:rFonts w:ascii="Calibri" w:hAnsi="Calibri" w:cs="Calibri"/>
        <w:b/>
        <w:caps/>
        <w:sz w:val="28"/>
        <w:szCs w:val="28"/>
      </w:rPr>
      <w:t>cident</w:t>
    </w:r>
    <w:r>
      <w:rPr>
        <w:rFonts w:ascii="Calibri" w:hAnsi="Calibri" w:cs="Calibri"/>
        <w:b/>
        <w:caps/>
        <w:sz w:val="28"/>
        <w:szCs w:val="28"/>
      </w:rPr>
      <w:t xml:space="preserve"> – </w:t>
    </w:r>
    <w:r w:rsidRPr="00985DDD">
      <w:rPr>
        <w:rFonts w:ascii="Calibri" w:hAnsi="Calibri" w:cs="Calibri"/>
        <w:b/>
        <w:caps/>
        <w:color w:val="FF0000"/>
        <w:sz w:val="28"/>
        <w:szCs w:val="28"/>
      </w:rPr>
      <w:t>nom de l’</w:t>
    </w:r>
    <w:r>
      <w:rPr>
        <w:rFonts w:ascii="Calibri" w:hAnsi="Calibri" w:cs="Calibri"/>
        <w:b/>
        <w:caps/>
        <w:color w:val="FF0000"/>
        <w:sz w:val="28"/>
        <w:szCs w:val="28"/>
      </w:rPr>
      <w:t>organismE</w:t>
    </w:r>
  </w:p>
  <w:p w14:paraId="57AB1862" w14:textId="5952013E" w:rsidR="00294F8D" w:rsidRDefault="00294F8D" w:rsidP="00420E42">
    <w:pPr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108C" w14:textId="77777777" w:rsidR="0076096A" w:rsidRDefault="007609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E4B87"/>
    <w:multiLevelType w:val="hybridMultilevel"/>
    <w:tmpl w:val="68DADF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73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42"/>
    <w:rsid w:val="000324E9"/>
    <w:rsid w:val="000B28CC"/>
    <w:rsid w:val="000F67D4"/>
    <w:rsid w:val="0010230A"/>
    <w:rsid w:val="001068A2"/>
    <w:rsid w:val="00131551"/>
    <w:rsid w:val="00135240"/>
    <w:rsid w:val="001B4043"/>
    <w:rsid w:val="00292599"/>
    <w:rsid w:val="00294F8D"/>
    <w:rsid w:val="002F48B8"/>
    <w:rsid w:val="002F747F"/>
    <w:rsid w:val="00376FC5"/>
    <w:rsid w:val="003940F6"/>
    <w:rsid w:val="003E5F7E"/>
    <w:rsid w:val="00420E42"/>
    <w:rsid w:val="00422281"/>
    <w:rsid w:val="004374CF"/>
    <w:rsid w:val="0045438B"/>
    <w:rsid w:val="00576128"/>
    <w:rsid w:val="005A1A1B"/>
    <w:rsid w:val="00652412"/>
    <w:rsid w:val="0069725F"/>
    <w:rsid w:val="006D475C"/>
    <w:rsid w:val="0076096A"/>
    <w:rsid w:val="0078030D"/>
    <w:rsid w:val="00836B41"/>
    <w:rsid w:val="00946F34"/>
    <w:rsid w:val="009726DD"/>
    <w:rsid w:val="00995C8E"/>
    <w:rsid w:val="009A1CBF"/>
    <w:rsid w:val="009B0A56"/>
    <w:rsid w:val="009D5E59"/>
    <w:rsid w:val="00CA0C34"/>
    <w:rsid w:val="00D0438B"/>
    <w:rsid w:val="00D41DA7"/>
    <w:rsid w:val="00D620E9"/>
    <w:rsid w:val="00D92AA1"/>
    <w:rsid w:val="00DB400A"/>
    <w:rsid w:val="00DC1944"/>
    <w:rsid w:val="00E25D1F"/>
    <w:rsid w:val="00E32D50"/>
    <w:rsid w:val="00EF3DED"/>
    <w:rsid w:val="00F71CFD"/>
    <w:rsid w:val="00FC6795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B181D"/>
  <w15:chartTrackingRefBased/>
  <w15:docId w15:val="{84CE61FF-9274-4009-872B-3B65997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FD"/>
    <w:rPr>
      <w:rFonts w:ascii="Palatino" w:hAnsi="Palatino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semiHidden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outil">
    <w:name w:val=".Titre outil"/>
    <w:basedOn w:val="Normal"/>
    <w:pPr>
      <w:spacing w:after="960"/>
      <w:jc w:val="center"/>
    </w:pPr>
    <w:rPr>
      <w:rFonts w:ascii="Tahoma" w:hAnsi="Tahoma" w:cs="Tahoma"/>
      <w:b/>
      <w:color w:val="FFFFFF"/>
      <w:sz w:val="32"/>
      <w:szCs w:val="32"/>
      <w:bdr w:val="single" w:sz="4" w:space="0" w:color="auto"/>
      <w:shd w:val="clear" w:color="auto" w:fill="000000"/>
    </w:rPr>
  </w:style>
  <w:style w:type="paragraph" w:customStyle="1" w:styleId="Texte">
    <w:name w:val="Texte"/>
    <w:basedOn w:val="Normal"/>
    <w:pPr>
      <w:numPr>
        <w:ilvl w:val="12"/>
      </w:numPr>
      <w:tabs>
        <w:tab w:val="left" w:pos="2460"/>
      </w:tabs>
      <w:spacing w:line="260" w:lineRule="exact"/>
      <w:jc w:val="both"/>
    </w:pPr>
    <w:rPr>
      <w:rFonts w:ascii="Tahoma" w:hAnsi="Tahoma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71CFD"/>
    <w:rPr>
      <w:rFonts w:ascii="Palatino" w:hAnsi="Palatino"/>
      <w:sz w:val="24"/>
      <w:lang w:eastAsia="fr-FR"/>
    </w:rPr>
  </w:style>
  <w:style w:type="paragraph" w:styleId="Rvision">
    <w:name w:val="Revision"/>
    <w:hidden/>
    <w:uiPriority w:val="99"/>
    <w:semiHidden/>
    <w:rsid w:val="00420E42"/>
    <w:rPr>
      <w:rFonts w:ascii="Palatino" w:hAnsi="Palatino"/>
      <w:sz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B0A56"/>
    <w:rPr>
      <w:rFonts w:ascii="Palatino" w:hAnsi="Palatino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8" ma:contentTypeDescription="Crée un document." ma:contentTypeScope="" ma:versionID="e089b094a772de2e758f5283d9d1ea33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f641d818858259eb206ebfb7bec0f52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83d09f-c48d-48fd-af99-010189b758b8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E15EF-B989-4F60-9A4F-11250B933B7D}">
  <ds:schemaRefs>
    <ds:schemaRef ds:uri="http://purl.org/dc/elements/1.1/"/>
    <ds:schemaRef ds:uri="c1791ae2-a784-4bab-91c2-2530939f136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692a56b-46c1-4866-b8db-9e463cbcc5b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95BECF-9C7F-428C-B556-1DF262535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23A25-65D5-405C-8439-B8D276D7F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D3C20-4108-44B7-8F32-0BA3819FD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233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D’INCIDENTS</vt:lpstr>
    </vt:vector>
  </TitlesOfParts>
  <Company>Tourisme Québec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Marchand</dc:creator>
  <cp:keywords/>
  <dc:description/>
  <cp:lastModifiedBy>Valérie Bélanger</cp:lastModifiedBy>
  <cp:revision>35</cp:revision>
  <cp:lastPrinted>2006-12-06T22:30:00Z</cp:lastPrinted>
  <dcterms:created xsi:type="dcterms:W3CDTF">2018-07-12T17:59:00Z</dcterms:created>
  <dcterms:modified xsi:type="dcterms:W3CDTF">2024-02-21T17:03:00Z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1128700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